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A00" w:rsidRPr="00981028" w:rsidRDefault="005F2A00" w:rsidP="00C569F5">
      <w:pPr>
        <w:pStyle w:val="ShapkaDocumentu"/>
        <w:ind w:left="6237"/>
      </w:pPr>
      <w:r w:rsidRPr="00981028">
        <w:rPr>
          <w:rFonts w:ascii="Antiqua Cyr" w:hAnsi="Antiqua Cyr"/>
        </w:rPr>
        <w:t>Додаток 31</w:t>
      </w:r>
      <w:r>
        <w:br/>
      </w:r>
      <w:r w:rsidRPr="00981028">
        <w:rPr>
          <w:rFonts w:ascii="Antiqua Cyr" w:hAnsi="Antiqua Cyr"/>
        </w:rPr>
        <w:t>до Ліцензійних умов</w:t>
      </w:r>
    </w:p>
    <w:p w:rsidR="005F2A00" w:rsidRPr="00981028" w:rsidRDefault="005F2A00" w:rsidP="00C569F5">
      <w:pPr>
        <w:tabs>
          <w:tab w:val="left" w:pos="709"/>
        </w:tabs>
        <w:spacing w:before="360" w:after="240"/>
        <w:jc w:val="center"/>
        <w:rPr>
          <w:szCs w:val="26"/>
        </w:rPr>
      </w:pPr>
      <w:r w:rsidRPr="00981028">
        <w:rPr>
          <w:rFonts w:ascii="Antiqua Cyr" w:hAnsi="Antiqua Cyr"/>
          <w:szCs w:val="26"/>
        </w:rPr>
        <w:t xml:space="preserve">ВІДОМОСТІ </w:t>
      </w:r>
      <w:r>
        <w:rPr>
          <w:szCs w:val="26"/>
        </w:rPr>
        <w:br/>
      </w:r>
      <w:r w:rsidRPr="00981028">
        <w:rPr>
          <w:rFonts w:ascii="Antiqua Cyr" w:hAnsi="Antiqua Cyr"/>
          <w:szCs w:val="26"/>
        </w:rPr>
        <w:t>про навчально-методичне</w:t>
      </w:r>
      <w:r w:rsidRPr="00981028">
        <w:rPr>
          <w:rFonts w:ascii="Antiqua Cyr" w:hAnsi="Antiqua Cyr"/>
          <w:color w:val="000000"/>
          <w:spacing w:val="-4"/>
          <w:szCs w:val="26"/>
        </w:rPr>
        <w:t xml:space="preserve"> та </w:t>
      </w:r>
      <w:r w:rsidRPr="00981028">
        <w:rPr>
          <w:rFonts w:ascii="Antiqua Cyr" w:hAnsi="Antiqua Cyr"/>
          <w:szCs w:val="26"/>
        </w:rPr>
        <w:t xml:space="preserve">інформаційне забезпечення </w:t>
      </w:r>
      <w:r>
        <w:rPr>
          <w:szCs w:val="26"/>
        </w:rPr>
        <w:br/>
      </w:r>
      <w:r w:rsidRPr="00981028">
        <w:rPr>
          <w:rFonts w:ascii="Antiqua Cyr" w:hAnsi="Antiqua Cyr"/>
          <w:szCs w:val="26"/>
        </w:rPr>
        <w:t>освітньої діяльності у сфері загальної середньої освіти</w:t>
      </w:r>
    </w:p>
    <w:p w:rsidR="005F2A00" w:rsidRPr="00981028" w:rsidRDefault="005F2A00" w:rsidP="00C569F5">
      <w:pPr>
        <w:shd w:val="clear" w:color="auto" w:fill="FFFFFF"/>
        <w:spacing w:before="240" w:after="240"/>
        <w:ind w:firstLine="720"/>
        <w:jc w:val="both"/>
        <w:rPr>
          <w:spacing w:val="2"/>
          <w:szCs w:val="26"/>
        </w:rPr>
      </w:pPr>
      <w:r w:rsidRPr="00981028">
        <w:rPr>
          <w:rFonts w:ascii="Antiqua Cyr" w:hAnsi="Antiqua Cyr"/>
          <w:spacing w:val="2"/>
          <w:szCs w:val="26"/>
        </w:rPr>
        <w:t>1. Відомості про навчально-методичне (програмне) забезпечення</w:t>
      </w:r>
    </w:p>
    <w:tbl>
      <w:tblPr>
        <w:tblW w:w="9966" w:type="dxa"/>
        <w:tblInd w:w="-38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679"/>
        <w:gridCol w:w="1653"/>
        <w:gridCol w:w="1834"/>
        <w:gridCol w:w="1800"/>
      </w:tblGrid>
      <w:tr w:rsidR="005F2A00" w:rsidRPr="00981028" w:rsidTr="00C569F5">
        <w:trPr>
          <w:trHeight w:val="20"/>
        </w:trPr>
        <w:tc>
          <w:tcPr>
            <w:tcW w:w="4679" w:type="dxa"/>
            <w:tcBorders>
              <w:left w:val="single" w:sz="4" w:space="0" w:color="auto"/>
            </w:tcBorders>
            <w:shd w:val="clear" w:color="auto" w:fill="FFFFFF"/>
          </w:tcPr>
          <w:p w:rsidR="005F2A00" w:rsidRPr="00981028" w:rsidRDefault="005F2A00" w:rsidP="00197C06">
            <w:pPr>
              <w:shd w:val="clear" w:color="auto" w:fill="FFFFFF"/>
              <w:spacing w:before="120" w:after="120"/>
              <w:jc w:val="center"/>
              <w:rPr>
                <w:bCs/>
                <w:szCs w:val="26"/>
              </w:rPr>
            </w:pPr>
            <w:r>
              <w:rPr>
                <w:rFonts w:ascii="Antiqua Cyr" w:hAnsi="Antiqua Cyr"/>
                <w:bCs/>
                <w:color w:val="000000"/>
                <w:spacing w:val="1"/>
                <w:szCs w:val="26"/>
              </w:rPr>
              <w:t>Найменування</w:t>
            </w:r>
            <w:r w:rsidRPr="00981028">
              <w:rPr>
                <w:rFonts w:ascii="Antiqua Cyr" w:hAnsi="Antiqua Cyr"/>
                <w:bCs/>
                <w:color w:val="000000"/>
                <w:spacing w:val="1"/>
                <w:szCs w:val="26"/>
              </w:rPr>
              <w:t xml:space="preserve"> навчальних програм навчальних дисциплін</w:t>
            </w:r>
          </w:p>
        </w:tc>
        <w:tc>
          <w:tcPr>
            <w:tcW w:w="1653" w:type="dxa"/>
            <w:shd w:val="clear" w:color="auto" w:fill="FFFFFF"/>
          </w:tcPr>
          <w:p w:rsidR="005F2A00" w:rsidRPr="00981028" w:rsidRDefault="005F2A00" w:rsidP="00197C06">
            <w:pPr>
              <w:shd w:val="clear" w:color="auto" w:fill="FFFFFF"/>
              <w:spacing w:before="120" w:after="120"/>
              <w:jc w:val="center"/>
              <w:rPr>
                <w:szCs w:val="26"/>
              </w:rPr>
            </w:pPr>
            <w:r w:rsidRPr="00981028">
              <w:rPr>
                <w:rFonts w:ascii="Antiqua Cyr" w:hAnsi="Antiqua Cyr"/>
                <w:szCs w:val="26"/>
              </w:rPr>
              <w:t>Наявність</w:t>
            </w:r>
            <w:r>
              <w:rPr>
                <w:szCs w:val="26"/>
              </w:rPr>
              <w:t xml:space="preserve"> </w:t>
            </w:r>
            <w:r w:rsidRPr="00981028">
              <w:rPr>
                <w:rFonts w:ascii="Antiqua Cyr" w:hAnsi="Antiqua Cyr"/>
                <w:szCs w:val="26"/>
              </w:rPr>
              <w:t>(так/ні)</w:t>
            </w:r>
          </w:p>
        </w:tc>
        <w:tc>
          <w:tcPr>
            <w:tcW w:w="1834" w:type="dxa"/>
            <w:shd w:val="clear" w:color="auto" w:fill="FFFFFF"/>
          </w:tcPr>
          <w:p w:rsidR="005F2A00" w:rsidRPr="00981028" w:rsidRDefault="005F2A00" w:rsidP="00197C06">
            <w:pPr>
              <w:shd w:val="clear" w:color="auto" w:fill="FFFFFF"/>
              <w:spacing w:before="120" w:after="120"/>
              <w:jc w:val="center"/>
              <w:rPr>
                <w:szCs w:val="26"/>
              </w:rPr>
            </w:pPr>
            <w:r w:rsidRPr="00981028">
              <w:rPr>
                <w:rFonts w:ascii="Antiqua Cyr" w:hAnsi="Antiqua Cyr"/>
                <w:szCs w:val="26"/>
              </w:rPr>
              <w:t>Ким</w:t>
            </w:r>
            <w:r>
              <w:rPr>
                <w:rFonts w:ascii="Antiqua Cyr" w:hAnsi="Antiqua Cyr"/>
                <w:szCs w:val="26"/>
              </w:rPr>
              <w:br/>
              <w:t>затверд</w:t>
            </w:r>
            <w:r w:rsidRPr="00981028">
              <w:rPr>
                <w:rFonts w:ascii="Antiqua Cyr" w:hAnsi="Antiqua Cyr"/>
                <w:szCs w:val="26"/>
              </w:rPr>
              <w:t>жено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shd w:val="clear" w:color="auto" w:fill="FFFFFF"/>
          </w:tcPr>
          <w:p w:rsidR="005F2A00" w:rsidRPr="00981028" w:rsidRDefault="005F2A00" w:rsidP="00197C06">
            <w:pPr>
              <w:shd w:val="clear" w:color="auto" w:fill="FFFFFF"/>
              <w:spacing w:before="120" w:after="120"/>
              <w:jc w:val="center"/>
              <w:rPr>
                <w:szCs w:val="26"/>
              </w:rPr>
            </w:pPr>
            <w:r w:rsidRPr="00981028">
              <w:rPr>
                <w:rFonts w:ascii="Antiqua Cyr" w:hAnsi="Antiqua Cyr"/>
                <w:szCs w:val="26"/>
              </w:rPr>
              <w:t xml:space="preserve">Рік </w:t>
            </w:r>
            <w:r>
              <w:rPr>
                <w:rFonts w:ascii="Antiqua Cyr" w:hAnsi="Antiqua Cyr"/>
                <w:szCs w:val="26"/>
              </w:rPr>
              <w:br/>
              <w:t>затверд</w:t>
            </w:r>
            <w:r w:rsidRPr="00981028">
              <w:rPr>
                <w:rFonts w:ascii="Antiqua Cyr" w:hAnsi="Antiqua Cyr"/>
                <w:szCs w:val="26"/>
              </w:rPr>
              <w:t>ження</w:t>
            </w:r>
          </w:p>
        </w:tc>
      </w:tr>
      <w:tr w:rsidR="005F2A00" w:rsidRPr="00981028" w:rsidTr="00C569F5">
        <w:trPr>
          <w:trHeight w:val="20"/>
        </w:trPr>
        <w:tc>
          <w:tcPr>
            <w:tcW w:w="4679" w:type="dxa"/>
            <w:tcBorders>
              <w:left w:val="single" w:sz="4" w:space="0" w:color="auto"/>
            </w:tcBorders>
            <w:shd w:val="clear" w:color="auto" w:fill="FFFFFF"/>
          </w:tcPr>
          <w:p w:rsidR="005F2A00" w:rsidRPr="00887487" w:rsidRDefault="005F2A00" w:rsidP="00887487">
            <w:pPr>
              <w:rPr>
                <w:rFonts w:ascii="Georgia" w:hAnsi="Georgia"/>
                <w:sz w:val="24"/>
                <w:szCs w:val="24"/>
              </w:rPr>
            </w:pPr>
            <w:r w:rsidRPr="00887487">
              <w:rPr>
                <w:rFonts w:ascii="Georgia" w:hAnsi="Georgia"/>
                <w:b/>
                <w:sz w:val="24"/>
                <w:szCs w:val="24"/>
              </w:rPr>
              <w:t>Українська мова</w:t>
            </w:r>
            <w:r w:rsidRPr="00887487">
              <w:rPr>
                <w:rFonts w:ascii="Georgia" w:hAnsi="Georgia"/>
                <w:sz w:val="24"/>
                <w:szCs w:val="24"/>
              </w:rPr>
              <w:t>.</w:t>
            </w:r>
          </w:p>
          <w:p w:rsidR="005F2A00" w:rsidRDefault="005F2A00" w:rsidP="00887487">
            <w:pPr>
              <w:rPr>
                <w:rFonts w:ascii="Georgia" w:hAnsi="Georgia"/>
                <w:sz w:val="24"/>
                <w:szCs w:val="24"/>
              </w:rPr>
            </w:pPr>
            <w:r w:rsidRPr="00887487">
              <w:rPr>
                <w:rFonts w:ascii="Georgia" w:hAnsi="Georgia"/>
                <w:sz w:val="24"/>
                <w:szCs w:val="24"/>
              </w:rPr>
              <w:t xml:space="preserve">навчальна програма для загальноосвітніх навчальних закладів </w:t>
            </w:r>
          </w:p>
          <w:p w:rsidR="005F2A00" w:rsidRPr="00887487" w:rsidRDefault="005F2A00" w:rsidP="00887487">
            <w:pPr>
              <w:rPr>
                <w:rFonts w:ascii="Georgia" w:hAnsi="Georgia"/>
                <w:bCs/>
                <w:color w:val="000000"/>
                <w:spacing w:val="1"/>
                <w:sz w:val="24"/>
                <w:szCs w:val="24"/>
              </w:rPr>
            </w:pPr>
            <w:r w:rsidRPr="00887487">
              <w:rPr>
                <w:rFonts w:ascii="Georgia" w:hAnsi="Georgia"/>
                <w:sz w:val="24"/>
                <w:szCs w:val="24"/>
              </w:rPr>
              <w:t>1-4 класи</w:t>
            </w:r>
          </w:p>
        </w:tc>
        <w:tc>
          <w:tcPr>
            <w:tcW w:w="1653" w:type="dxa"/>
            <w:shd w:val="clear" w:color="auto" w:fill="FFFFFF"/>
          </w:tcPr>
          <w:p w:rsidR="005F2A00" w:rsidRPr="00981028" w:rsidRDefault="005F2A00" w:rsidP="00197C06">
            <w:pPr>
              <w:shd w:val="clear" w:color="auto" w:fill="FFFFFF"/>
              <w:spacing w:before="120" w:after="120"/>
              <w:jc w:val="center"/>
              <w:rPr>
                <w:szCs w:val="26"/>
              </w:rPr>
            </w:pPr>
            <w:r>
              <w:rPr>
                <w:rFonts w:ascii="Antiqua Cyr" w:hAnsi="Antiqua Cyr"/>
                <w:szCs w:val="26"/>
              </w:rPr>
              <w:t>так</w:t>
            </w:r>
          </w:p>
        </w:tc>
        <w:tc>
          <w:tcPr>
            <w:tcW w:w="1834" w:type="dxa"/>
            <w:shd w:val="clear" w:color="auto" w:fill="FFFFFF"/>
          </w:tcPr>
          <w:p w:rsidR="005F2A00" w:rsidRPr="00981028" w:rsidRDefault="005F2A00" w:rsidP="00197C06">
            <w:pPr>
              <w:shd w:val="clear" w:color="auto" w:fill="FFFFFF"/>
              <w:spacing w:before="120" w:after="120"/>
              <w:jc w:val="center"/>
              <w:rPr>
                <w:szCs w:val="26"/>
              </w:rPr>
            </w:pPr>
            <w:r>
              <w:rPr>
                <w:rFonts w:ascii="Antiqua Cyr" w:hAnsi="Antiqua Cyr"/>
                <w:szCs w:val="26"/>
              </w:rPr>
              <w:t>МОН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shd w:val="clear" w:color="auto" w:fill="FFFFFF"/>
          </w:tcPr>
          <w:p w:rsidR="005F2A00" w:rsidRPr="00981028" w:rsidRDefault="005F2A00" w:rsidP="00197C06">
            <w:pPr>
              <w:shd w:val="clear" w:color="auto" w:fill="FFFFFF"/>
              <w:spacing w:before="120" w:after="120"/>
              <w:jc w:val="center"/>
              <w:rPr>
                <w:szCs w:val="26"/>
              </w:rPr>
            </w:pPr>
            <w:r>
              <w:rPr>
                <w:szCs w:val="26"/>
              </w:rPr>
              <w:t>2016</w:t>
            </w:r>
          </w:p>
        </w:tc>
      </w:tr>
      <w:tr w:rsidR="005F2A00" w:rsidRPr="00981028" w:rsidTr="00C569F5">
        <w:trPr>
          <w:trHeight w:val="20"/>
        </w:trPr>
        <w:tc>
          <w:tcPr>
            <w:tcW w:w="4679" w:type="dxa"/>
            <w:tcBorders>
              <w:left w:val="single" w:sz="4" w:space="0" w:color="auto"/>
            </w:tcBorders>
            <w:shd w:val="clear" w:color="auto" w:fill="FFFFFF"/>
          </w:tcPr>
          <w:p w:rsidR="005F2A00" w:rsidRPr="00887487" w:rsidRDefault="005F2A00" w:rsidP="00887487">
            <w:pPr>
              <w:rPr>
                <w:rFonts w:ascii="Georgia" w:hAnsi="Georgia"/>
                <w:b/>
                <w:sz w:val="24"/>
                <w:szCs w:val="24"/>
              </w:rPr>
            </w:pPr>
            <w:r w:rsidRPr="00887487">
              <w:rPr>
                <w:rFonts w:ascii="Georgia" w:hAnsi="Georgia"/>
                <w:b/>
                <w:sz w:val="24"/>
                <w:szCs w:val="24"/>
              </w:rPr>
              <w:t>Літературне читання</w:t>
            </w:r>
          </w:p>
          <w:p w:rsidR="005F2A00" w:rsidRPr="00887487" w:rsidRDefault="005F2A00" w:rsidP="00887487">
            <w:pPr>
              <w:rPr>
                <w:rFonts w:ascii="Georgia" w:hAnsi="Georgia"/>
                <w:sz w:val="24"/>
                <w:szCs w:val="24"/>
              </w:rPr>
            </w:pPr>
            <w:r w:rsidRPr="00887487">
              <w:rPr>
                <w:rFonts w:ascii="Georgia" w:hAnsi="Georgia"/>
                <w:sz w:val="24"/>
                <w:szCs w:val="24"/>
              </w:rPr>
              <w:t>Програма</w:t>
            </w:r>
            <w:r>
              <w:rPr>
                <w:rFonts w:ascii="Georgia" w:hAnsi="Georgia"/>
                <w:sz w:val="24"/>
                <w:szCs w:val="24"/>
              </w:rPr>
              <w:t xml:space="preserve"> д</w:t>
            </w:r>
            <w:r w:rsidRPr="00887487">
              <w:rPr>
                <w:rFonts w:ascii="Georgia" w:hAnsi="Georgia"/>
                <w:sz w:val="24"/>
                <w:szCs w:val="24"/>
              </w:rPr>
              <w:t>ля загальноосвітніх навчальних закладів</w:t>
            </w:r>
          </w:p>
          <w:p w:rsidR="005F2A00" w:rsidRPr="00887487" w:rsidRDefault="005F2A00" w:rsidP="00887487">
            <w:pPr>
              <w:rPr>
                <w:rFonts w:ascii="Georgia" w:hAnsi="Georgia"/>
                <w:bCs/>
                <w:color w:val="000000"/>
                <w:spacing w:val="1"/>
                <w:sz w:val="24"/>
                <w:szCs w:val="24"/>
              </w:rPr>
            </w:pPr>
            <w:r w:rsidRPr="00887487">
              <w:rPr>
                <w:rFonts w:ascii="Georgia" w:hAnsi="Georgia"/>
                <w:sz w:val="24"/>
                <w:szCs w:val="24"/>
              </w:rPr>
              <w:t>2 – 4 класи</w:t>
            </w:r>
          </w:p>
        </w:tc>
        <w:tc>
          <w:tcPr>
            <w:tcW w:w="1653" w:type="dxa"/>
            <w:shd w:val="clear" w:color="auto" w:fill="FFFFFF"/>
          </w:tcPr>
          <w:p w:rsidR="005F2A00" w:rsidRPr="00981028" w:rsidRDefault="005F2A00" w:rsidP="00197C06">
            <w:pPr>
              <w:shd w:val="clear" w:color="auto" w:fill="FFFFFF"/>
              <w:spacing w:before="120" w:after="120"/>
              <w:jc w:val="center"/>
              <w:rPr>
                <w:szCs w:val="26"/>
              </w:rPr>
            </w:pPr>
            <w:r>
              <w:rPr>
                <w:rFonts w:ascii="Antiqua Cyr" w:hAnsi="Antiqua Cyr"/>
                <w:szCs w:val="26"/>
              </w:rPr>
              <w:t>так</w:t>
            </w:r>
          </w:p>
        </w:tc>
        <w:tc>
          <w:tcPr>
            <w:tcW w:w="1834" w:type="dxa"/>
            <w:shd w:val="clear" w:color="auto" w:fill="FFFFFF"/>
          </w:tcPr>
          <w:p w:rsidR="005F2A00" w:rsidRPr="00981028" w:rsidRDefault="005F2A00" w:rsidP="00197C06">
            <w:pPr>
              <w:shd w:val="clear" w:color="auto" w:fill="FFFFFF"/>
              <w:spacing w:before="120" w:after="120"/>
              <w:jc w:val="center"/>
              <w:rPr>
                <w:szCs w:val="26"/>
              </w:rPr>
            </w:pPr>
            <w:r>
              <w:rPr>
                <w:rFonts w:ascii="Antiqua Cyr" w:hAnsi="Antiqua Cyr"/>
                <w:szCs w:val="26"/>
              </w:rPr>
              <w:t>МОН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shd w:val="clear" w:color="auto" w:fill="FFFFFF"/>
          </w:tcPr>
          <w:p w:rsidR="005F2A00" w:rsidRPr="00981028" w:rsidRDefault="005F2A00" w:rsidP="00197C06">
            <w:pPr>
              <w:shd w:val="clear" w:color="auto" w:fill="FFFFFF"/>
              <w:spacing w:before="120" w:after="120"/>
              <w:jc w:val="center"/>
              <w:rPr>
                <w:szCs w:val="26"/>
              </w:rPr>
            </w:pPr>
            <w:r>
              <w:rPr>
                <w:szCs w:val="26"/>
              </w:rPr>
              <w:t>2016</w:t>
            </w:r>
          </w:p>
        </w:tc>
      </w:tr>
      <w:tr w:rsidR="005F2A00" w:rsidRPr="00981028" w:rsidTr="00C569F5">
        <w:trPr>
          <w:trHeight w:val="20"/>
        </w:trPr>
        <w:tc>
          <w:tcPr>
            <w:tcW w:w="4679" w:type="dxa"/>
            <w:tcBorders>
              <w:left w:val="single" w:sz="4" w:space="0" w:color="auto"/>
            </w:tcBorders>
            <w:shd w:val="clear" w:color="auto" w:fill="FFFFFF"/>
          </w:tcPr>
          <w:p w:rsidR="005F2A00" w:rsidRPr="00424EFC" w:rsidRDefault="005F2A00" w:rsidP="00887487">
            <w:pPr>
              <w:rPr>
                <w:rFonts w:ascii="Georgia" w:hAnsi="Georgia"/>
                <w:b/>
                <w:sz w:val="24"/>
                <w:szCs w:val="24"/>
                <w:shd w:val="clear" w:color="auto" w:fill="FFFFFF"/>
                <w:lang w:eastAsia="uk-UA"/>
              </w:rPr>
            </w:pPr>
            <w:r w:rsidRPr="00424EFC">
              <w:rPr>
                <w:rFonts w:ascii="Georgia" w:hAnsi="Georgia"/>
                <w:b/>
                <w:sz w:val="24"/>
                <w:szCs w:val="24"/>
                <w:shd w:val="clear" w:color="auto" w:fill="FFFFFF"/>
                <w:lang w:eastAsia="uk-UA"/>
              </w:rPr>
              <w:t>Математика</w:t>
            </w:r>
          </w:p>
          <w:p w:rsidR="005F2A00" w:rsidRPr="00424EFC" w:rsidRDefault="005F2A00" w:rsidP="00887487">
            <w:pPr>
              <w:rPr>
                <w:rFonts w:ascii="Georgia" w:hAnsi="Georgia"/>
                <w:sz w:val="24"/>
                <w:szCs w:val="24"/>
                <w:shd w:val="clear" w:color="auto" w:fill="FFFFFF"/>
                <w:lang w:eastAsia="uk-UA"/>
              </w:rPr>
            </w:pPr>
            <w:r w:rsidRPr="00424EFC">
              <w:rPr>
                <w:rFonts w:ascii="Georgia" w:hAnsi="Georgia"/>
                <w:sz w:val="24"/>
                <w:szCs w:val="24"/>
                <w:shd w:val="clear" w:color="auto" w:fill="FFFFFF"/>
                <w:lang w:eastAsia="uk-UA"/>
              </w:rPr>
              <w:t xml:space="preserve">навчальна програма </w:t>
            </w:r>
          </w:p>
          <w:p w:rsidR="005F2A00" w:rsidRPr="00424EFC" w:rsidRDefault="005F2A00" w:rsidP="00887487">
            <w:pPr>
              <w:rPr>
                <w:rFonts w:ascii="Georgia" w:hAnsi="Georgia"/>
                <w:sz w:val="24"/>
                <w:szCs w:val="24"/>
                <w:shd w:val="clear" w:color="auto" w:fill="FFFFFF"/>
                <w:lang w:eastAsia="uk-UA"/>
              </w:rPr>
            </w:pPr>
            <w:r w:rsidRPr="00424EFC">
              <w:rPr>
                <w:rFonts w:ascii="Georgia" w:hAnsi="Georgia"/>
                <w:sz w:val="24"/>
                <w:szCs w:val="24"/>
                <w:shd w:val="clear" w:color="auto" w:fill="FFFFFF"/>
                <w:lang w:eastAsia="uk-UA"/>
              </w:rPr>
              <w:t>для загальноосвітніх навчальних закладів</w:t>
            </w:r>
          </w:p>
          <w:p w:rsidR="005F2A00" w:rsidRPr="00887487" w:rsidRDefault="005F2A00" w:rsidP="00887487">
            <w:pPr>
              <w:rPr>
                <w:rFonts w:ascii="Georgia" w:hAnsi="Georgia"/>
                <w:bCs/>
                <w:color w:val="000000"/>
                <w:spacing w:val="1"/>
                <w:sz w:val="24"/>
                <w:szCs w:val="24"/>
              </w:rPr>
            </w:pPr>
            <w:r w:rsidRPr="00424EFC">
              <w:rPr>
                <w:rFonts w:ascii="Georgia" w:hAnsi="Georgia"/>
                <w:sz w:val="24"/>
                <w:szCs w:val="24"/>
                <w:shd w:val="clear" w:color="auto" w:fill="FFFFFF"/>
                <w:lang w:eastAsia="uk-UA"/>
              </w:rPr>
              <w:t xml:space="preserve"> 1- 4 класи</w:t>
            </w:r>
            <w:r w:rsidRPr="00887487">
              <w:rPr>
                <w:rFonts w:ascii="Georgia" w:hAnsi="Georgia"/>
                <w:color w:val="333333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</w:p>
        </w:tc>
        <w:tc>
          <w:tcPr>
            <w:tcW w:w="1653" w:type="dxa"/>
            <w:shd w:val="clear" w:color="auto" w:fill="FFFFFF"/>
          </w:tcPr>
          <w:p w:rsidR="005F2A00" w:rsidRPr="00981028" w:rsidRDefault="005F2A00" w:rsidP="00197C06">
            <w:pPr>
              <w:shd w:val="clear" w:color="auto" w:fill="FFFFFF"/>
              <w:spacing w:before="120" w:after="120"/>
              <w:jc w:val="center"/>
              <w:rPr>
                <w:szCs w:val="26"/>
              </w:rPr>
            </w:pPr>
            <w:r>
              <w:rPr>
                <w:rFonts w:ascii="Antiqua Cyr" w:hAnsi="Antiqua Cyr"/>
                <w:szCs w:val="26"/>
              </w:rPr>
              <w:t>так</w:t>
            </w:r>
          </w:p>
        </w:tc>
        <w:tc>
          <w:tcPr>
            <w:tcW w:w="1834" w:type="dxa"/>
            <w:shd w:val="clear" w:color="auto" w:fill="FFFFFF"/>
          </w:tcPr>
          <w:p w:rsidR="005F2A00" w:rsidRPr="00981028" w:rsidRDefault="005F2A00" w:rsidP="00197C06">
            <w:pPr>
              <w:shd w:val="clear" w:color="auto" w:fill="FFFFFF"/>
              <w:spacing w:before="120" w:after="120"/>
              <w:jc w:val="center"/>
              <w:rPr>
                <w:szCs w:val="26"/>
              </w:rPr>
            </w:pPr>
            <w:r>
              <w:rPr>
                <w:rFonts w:ascii="Antiqua Cyr" w:hAnsi="Antiqua Cyr"/>
                <w:szCs w:val="26"/>
              </w:rPr>
              <w:t>МОН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shd w:val="clear" w:color="auto" w:fill="FFFFFF"/>
          </w:tcPr>
          <w:p w:rsidR="005F2A00" w:rsidRPr="00981028" w:rsidRDefault="005F2A00" w:rsidP="00197C06">
            <w:pPr>
              <w:shd w:val="clear" w:color="auto" w:fill="FFFFFF"/>
              <w:spacing w:before="120" w:after="120"/>
              <w:jc w:val="center"/>
              <w:rPr>
                <w:szCs w:val="26"/>
              </w:rPr>
            </w:pPr>
            <w:r>
              <w:rPr>
                <w:szCs w:val="26"/>
              </w:rPr>
              <w:t>2016</w:t>
            </w:r>
          </w:p>
        </w:tc>
      </w:tr>
      <w:tr w:rsidR="005F2A00" w:rsidRPr="00981028" w:rsidTr="00C569F5">
        <w:trPr>
          <w:trHeight w:val="20"/>
        </w:trPr>
        <w:tc>
          <w:tcPr>
            <w:tcW w:w="4679" w:type="dxa"/>
            <w:tcBorders>
              <w:left w:val="single" w:sz="4" w:space="0" w:color="auto"/>
            </w:tcBorders>
            <w:shd w:val="clear" w:color="auto" w:fill="FFFFFF"/>
          </w:tcPr>
          <w:p w:rsidR="005F2A00" w:rsidRPr="00887487" w:rsidRDefault="005F2A00" w:rsidP="00887487">
            <w:pPr>
              <w:rPr>
                <w:rFonts w:ascii="Georgia" w:hAnsi="Georgia"/>
                <w:b/>
                <w:sz w:val="24"/>
                <w:szCs w:val="24"/>
              </w:rPr>
            </w:pPr>
            <w:r w:rsidRPr="00887487">
              <w:rPr>
                <w:rFonts w:ascii="Georgia" w:hAnsi="Georgia"/>
                <w:b/>
                <w:sz w:val="24"/>
                <w:szCs w:val="24"/>
                <w:highlight w:val="white"/>
              </w:rPr>
              <w:t>Інформатика</w:t>
            </w:r>
          </w:p>
          <w:p w:rsidR="005F2A00" w:rsidRPr="00887487" w:rsidRDefault="005F2A00" w:rsidP="00887487">
            <w:pPr>
              <w:rPr>
                <w:rFonts w:ascii="Georgia" w:hAnsi="Georgia"/>
                <w:sz w:val="24"/>
                <w:szCs w:val="24"/>
              </w:rPr>
            </w:pPr>
            <w:r w:rsidRPr="00887487">
              <w:rPr>
                <w:rFonts w:ascii="Georgia" w:hAnsi="Georgia"/>
                <w:sz w:val="24"/>
                <w:szCs w:val="24"/>
                <w:highlight w:val="white"/>
              </w:rPr>
              <w:t>навчальна програма для загальноосвітніх навчальних закладів</w:t>
            </w:r>
          </w:p>
          <w:p w:rsidR="005F2A00" w:rsidRPr="00887487" w:rsidRDefault="005F2A00" w:rsidP="00887487">
            <w:pPr>
              <w:rPr>
                <w:rFonts w:ascii="Georgia" w:hAnsi="Georgia"/>
                <w:bCs/>
                <w:color w:val="000000"/>
                <w:spacing w:val="1"/>
                <w:sz w:val="24"/>
                <w:szCs w:val="24"/>
              </w:rPr>
            </w:pPr>
            <w:r w:rsidRPr="00887487">
              <w:rPr>
                <w:rFonts w:ascii="Georgia" w:hAnsi="Georgia"/>
                <w:sz w:val="24"/>
                <w:szCs w:val="24"/>
                <w:highlight w:val="white"/>
              </w:rPr>
              <w:t>2-4 класів</w:t>
            </w:r>
          </w:p>
        </w:tc>
        <w:tc>
          <w:tcPr>
            <w:tcW w:w="1653" w:type="dxa"/>
            <w:shd w:val="clear" w:color="auto" w:fill="FFFFFF"/>
          </w:tcPr>
          <w:p w:rsidR="005F2A00" w:rsidRPr="00981028" w:rsidRDefault="005F2A00" w:rsidP="00197C06">
            <w:pPr>
              <w:shd w:val="clear" w:color="auto" w:fill="FFFFFF"/>
              <w:spacing w:before="120" w:after="120"/>
              <w:jc w:val="center"/>
              <w:rPr>
                <w:szCs w:val="26"/>
              </w:rPr>
            </w:pPr>
            <w:r>
              <w:rPr>
                <w:rFonts w:ascii="Antiqua Cyr" w:hAnsi="Antiqua Cyr"/>
                <w:szCs w:val="26"/>
              </w:rPr>
              <w:t>так</w:t>
            </w:r>
          </w:p>
        </w:tc>
        <w:tc>
          <w:tcPr>
            <w:tcW w:w="1834" w:type="dxa"/>
            <w:shd w:val="clear" w:color="auto" w:fill="FFFFFF"/>
          </w:tcPr>
          <w:p w:rsidR="005F2A00" w:rsidRPr="00981028" w:rsidRDefault="005F2A00" w:rsidP="00197C06">
            <w:pPr>
              <w:shd w:val="clear" w:color="auto" w:fill="FFFFFF"/>
              <w:spacing w:before="120" w:after="120"/>
              <w:jc w:val="center"/>
              <w:rPr>
                <w:szCs w:val="26"/>
              </w:rPr>
            </w:pPr>
            <w:r>
              <w:rPr>
                <w:rFonts w:ascii="Antiqua Cyr" w:hAnsi="Antiqua Cyr"/>
                <w:szCs w:val="26"/>
              </w:rPr>
              <w:t>МОН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shd w:val="clear" w:color="auto" w:fill="FFFFFF"/>
          </w:tcPr>
          <w:p w:rsidR="005F2A00" w:rsidRPr="00981028" w:rsidRDefault="005F2A00" w:rsidP="00197C06">
            <w:pPr>
              <w:shd w:val="clear" w:color="auto" w:fill="FFFFFF"/>
              <w:spacing w:before="120" w:after="120"/>
              <w:jc w:val="center"/>
              <w:rPr>
                <w:szCs w:val="26"/>
              </w:rPr>
            </w:pPr>
            <w:r>
              <w:rPr>
                <w:szCs w:val="26"/>
              </w:rPr>
              <w:t>2016</w:t>
            </w:r>
          </w:p>
        </w:tc>
      </w:tr>
      <w:tr w:rsidR="005F2A00" w:rsidRPr="00981028" w:rsidTr="00C569F5">
        <w:trPr>
          <w:trHeight w:val="20"/>
        </w:trPr>
        <w:tc>
          <w:tcPr>
            <w:tcW w:w="4679" w:type="dxa"/>
            <w:tcBorders>
              <w:left w:val="single" w:sz="4" w:space="0" w:color="auto"/>
            </w:tcBorders>
            <w:shd w:val="clear" w:color="auto" w:fill="FFFFFF"/>
          </w:tcPr>
          <w:p w:rsidR="005F2A00" w:rsidRPr="00887487" w:rsidRDefault="005F2A00" w:rsidP="00887487">
            <w:pPr>
              <w:rPr>
                <w:rFonts w:ascii="Georgia" w:hAnsi="Georgia"/>
                <w:b/>
                <w:sz w:val="24"/>
                <w:szCs w:val="24"/>
              </w:rPr>
            </w:pPr>
            <w:r w:rsidRPr="00887487">
              <w:rPr>
                <w:rFonts w:ascii="Georgia" w:hAnsi="Georgia"/>
                <w:b/>
                <w:sz w:val="24"/>
                <w:szCs w:val="24"/>
              </w:rPr>
              <w:t>Природознавство</w:t>
            </w:r>
          </w:p>
          <w:p w:rsidR="005F2A00" w:rsidRPr="00887487" w:rsidRDefault="005F2A00" w:rsidP="00887487">
            <w:pPr>
              <w:rPr>
                <w:rFonts w:ascii="Georgia" w:hAnsi="Georgia"/>
                <w:sz w:val="24"/>
                <w:szCs w:val="24"/>
              </w:rPr>
            </w:pPr>
            <w:r w:rsidRPr="00887487">
              <w:rPr>
                <w:rFonts w:ascii="Georgia" w:hAnsi="Georgia"/>
                <w:sz w:val="24"/>
                <w:szCs w:val="24"/>
              </w:rPr>
              <w:t>навчальна програма</w:t>
            </w:r>
          </w:p>
          <w:p w:rsidR="005F2A00" w:rsidRPr="00887487" w:rsidRDefault="005F2A00" w:rsidP="00887487">
            <w:pPr>
              <w:rPr>
                <w:rFonts w:ascii="Georgia" w:hAnsi="Georgia"/>
                <w:bCs/>
                <w:color w:val="000000"/>
                <w:spacing w:val="1"/>
                <w:sz w:val="24"/>
                <w:szCs w:val="24"/>
              </w:rPr>
            </w:pPr>
            <w:r w:rsidRPr="00887487">
              <w:rPr>
                <w:rFonts w:ascii="Georgia" w:hAnsi="Georgia"/>
                <w:sz w:val="24"/>
                <w:szCs w:val="24"/>
              </w:rPr>
              <w:t>для загальноосвітніх навчальних закладів</w:t>
            </w:r>
            <w:r>
              <w:rPr>
                <w:rFonts w:ascii="Georgia" w:hAnsi="Georgia"/>
                <w:sz w:val="24"/>
                <w:szCs w:val="24"/>
              </w:rPr>
              <w:t xml:space="preserve"> </w:t>
            </w:r>
            <w:r w:rsidRPr="00887487">
              <w:rPr>
                <w:rFonts w:ascii="Georgia" w:hAnsi="Georgia"/>
                <w:sz w:val="24"/>
                <w:szCs w:val="24"/>
              </w:rPr>
              <w:t>1-4 класи</w:t>
            </w:r>
          </w:p>
        </w:tc>
        <w:tc>
          <w:tcPr>
            <w:tcW w:w="1653" w:type="dxa"/>
            <w:shd w:val="clear" w:color="auto" w:fill="FFFFFF"/>
          </w:tcPr>
          <w:p w:rsidR="005F2A00" w:rsidRPr="00981028" w:rsidRDefault="005F2A00" w:rsidP="00197C06">
            <w:pPr>
              <w:shd w:val="clear" w:color="auto" w:fill="FFFFFF"/>
              <w:spacing w:before="120" w:after="120"/>
              <w:jc w:val="center"/>
              <w:rPr>
                <w:szCs w:val="26"/>
              </w:rPr>
            </w:pPr>
            <w:r>
              <w:rPr>
                <w:rFonts w:ascii="Antiqua Cyr" w:hAnsi="Antiqua Cyr"/>
                <w:szCs w:val="26"/>
              </w:rPr>
              <w:t>так</w:t>
            </w:r>
          </w:p>
        </w:tc>
        <w:tc>
          <w:tcPr>
            <w:tcW w:w="1834" w:type="dxa"/>
            <w:shd w:val="clear" w:color="auto" w:fill="FFFFFF"/>
          </w:tcPr>
          <w:p w:rsidR="005F2A00" w:rsidRPr="00981028" w:rsidRDefault="005F2A00" w:rsidP="00197C06">
            <w:pPr>
              <w:shd w:val="clear" w:color="auto" w:fill="FFFFFF"/>
              <w:spacing w:before="120" w:after="120"/>
              <w:jc w:val="center"/>
              <w:rPr>
                <w:szCs w:val="26"/>
              </w:rPr>
            </w:pPr>
            <w:r>
              <w:rPr>
                <w:rFonts w:ascii="Antiqua Cyr" w:hAnsi="Antiqua Cyr"/>
                <w:szCs w:val="26"/>
              </w:rPr>
              <w:t>МОН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shd w:val="clear" w:color="auto" w:fill="FFFFFF"/>
          </w:tcPr>
          <w:p w:rsidR="005F2A00" w:rsidRPr="00981028" w:rsidRDefault="005F2A00" w:rsidP="00197C06">
            <w:pPr>
              <w:shd w:val="clear" w:color="auto" w:fill="FFFFFF"/>
              <w:spacing w:before="120" w:after="120"/>
              <w:jc w:val="center"/>
              <w:rPr>
                <w:szCs w:val="26"/>
              </w:rPr>
            </w:pPr>
            <w:r>
              <w:rPr>
                <w:szCs w:val="26"/>
              </w:rPr>
              <w:t>2016</w:t>
            </w:r>
          </w:p>
        </w:tc>
      </w:tr>
      <w:tr w:rsidR="005F2A00" w:rsidRPr="00981028" w:rsidTr="00C569F5">
        <w:trPr>
          <w:trHeight w:val="20"/>
        </w:trPr>
        <w:tc>
          <w:tcPr>
            <w:tcW w:w="4679" w:type="dxa"/>
            <w:tcBorders>
              <w:left w:val="single" w:sz="4" w:space="0" w:color="auto"/>
            </w:tcBorders>
            <w:shd w:val="clear" w:color="auto" w:fill="FFFFFF"/>
          </w:tcPr>
          <w:p w:rsidR="005F2A00" w:rsidRPr="00887487" w:rsidRDefault="005F2A00" w:rsidP="00887487">
            <w:pPr>
              <w:rPr>
                <w:rFonts w:ascii="Georgia" w:hAnsi="Georgia"/>
                <w:b/>
                <w:sz w:val="24"/>
                <w:szCs w:val="24"/>
              </w:rPr>
            </w:pPr>
            <w:r w:rsidRPr="00887487">
              <w:rPr>
                <w:rFonts w:ascii="Georgia" w:hAnsi="Georgia"/>
                <w:b/>
                <w:sz w:val="24"/>
                <w:szCs w:val="24"/>
              </w:rPr>
              <w:t>Я у світі</w:t>
            </w:r>
          </w:p>
          <w:p w:rsidR="005F2A00" w:rsidRPr="00887487" w:rsidRDefault="005F2A00" w:rsidP="00887487">
            <w:pPr>
              <w:rPr>
                <w:rFonts w:ascii="Georgia" w:hAnsi="Georgia"/>
                <w:sz w:val="24"/>
                <w:szCs w:val="24"/>
              </w:rPr>
            </w:pPr>
            <w:r w:rsidRPr="00887487">
              <w:rPr>
                <w:rFonts w:ascii="Georgia" w:hAnsi="Georgia"/>
                <w:sz w:val="24"/>
                <w:szCs w:val="24"/>
              </w:rPr>
              <w:t xml:space="preserve">навчальна  програма для загальноосвітніх навчальних закладів </w:t>
            </w:r>
          </w:p>
          <w:p w:rsidR="005F2A00" w:rsidRPr="00887487" w:rsidRDefault="005F2A00" w:rsidP="00887487">
            <w:pPr>
              <w:rPr>
                <w:rFonts w:ascii="Georgia" w:hAnsi="Georgia"/>
                <w:bCs/>
                <w:color w:val="000000"/>
                <w:spacing w:val="1"/>
                <w:sz w:val="24"/>
                <w:szCs w:val="24"/>
              </w:rPr>
            </w:pPr>
            <w:r w:rsidRPr="00887487">
              <w:rPr>
                <w:rFonts w:ascii="Georgia" w:hAnsi="Georgia"/>
                <w:sz w:val="24"/>
                <w:szCs w:val="24"/>
              </w:rPr>
              <w:t>3 - 4 клас</w:t>
            </w:r>
          </w:p>
        </w:tc>
        <w:tc>
          <w:tcPr>
            <w:tcW w:w="1653" w:type="dxa"/>
            <w:shd w:val="clear" w:color="auto" w:fill="FFFFFF"/>
          </w:tcPr>
          <w:p w:rsidR="005F2A00" w:rsidRPr="00981028" w:rsidRDefault="005F2A00" w:rsidP="00197C06">
            <w:pPr>
              <w:shd w:val="clear" w:color="auto" w:fill="FFFFFF"/>
              <w:spacing w:before="120" w:after="120"/>
              <w:jc w:val="center"/>
              <w:rPr>
                <w:szCs w:val="26"/>
              </w:rPr>
            </w:pPr>
            <w:r>
              <w:rPr>
                <w:rFonts w:ascii="Antiqua Cyr" w:hAnsi="Antiqua Cyr"/>
                <w:szCs w:val="26"/>
              </w:rPr>
              <w:t>так</w:t>
            </w:r>
          </w:p>
        </w:tc>
        <w:tc>
          <w:tcPr>
            <w:tcW w:w="1834" w:type="dxa"/>
            <w:shd w:val="clear" w:color="auto" w:fill="FFFFFF"/>
          </w:tcPr>
          <w:p w:rsidR="005F2A00" w:rsidRPr="00981028" w:rsidRDefault="005F2A00" w:rsidP="00197C06">
            <w:pPr>
              <w:shd w:val="clear" w:color="auto" w:fill="FFFFFF"/>
              <w:spacing w:before="120" w:after="120"/>
              <w:jc w:val="center"/>
              <w:rPr>
                <w:szCs w:val="26"/>
              </w:rPr>
            </w:pPr>
            <w:r>
              <w:rPr>
                <w:rFonts w:ascii="Antiqua Cyr" w:hAnsi="Antiqua Cyr"/>
                <w:szCs w:val="26"/>
              </w:rPr>
              <w:t>МОН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shd w:val="clear" w:color="auto" w:fill="FFFFFF"/>
          </w:tcPr>
          <w:p w:rsidR="005F2A00" w:rsidRPr="00981028" w:rsidRDefault="005F2A00" w:rsidP="00197C06">
            <w:pPr>
              <w:shd w:val="clear" w:color="auto" w:fill="FFFFFF"/>
              <w:spacing w:before="120" w:after="120"/>
              <w:jc w:val="center"/>
              <w:rPr>
                <w:szCs w:val="26"/>
              </w:rPr>
            </w:pPr>
            <w:r>
              <w:rPr>
                <w:szCs w:val="26"/>
              </w:rPr>
              <w:t>2016</w:t>
            </w:r>
          </w:p>
        </w:tc>
      </w:tr>
      <w:tr w:rsidR="005F2A00" w:rsidRPr="00981028" w:rsidTr="00C569F5">
        <w:trPr>
          <w:trHeight w:val="20"/>
        </w:trPr>
        <w:tc>
          <w:tcPr>
            <w:tcW w:w="4679" w:type="dxa"/>
            <w:tcBorders>
              <w:left w:val="single" w:sz="4" w:space="0" w:color="auto"/>
            </w:tcBorders>
            <w:shd w:val="clear" w:color="auto" w:fill="FFFFFF"/>
          </w:tcPr>
          <w:p w:rsidR="005F2A00" w:rsidRPr="00887487" w:rsidRDefault="005F2A00" w:rsidP="00887487">
            <w:pPr>
              <w:keepNext/>
              <w:keepLines/>
              <w:outlineLvl w:val="0"/>
              <w:rPr>
                <w:rFonts w:ascii="Georgia" w:hAnsi="Georgia"/>
                <w:b/>
                <w:bCs/>
                <w:spacing w:val="-10"/>
                <w:sz w:val="24"/>
                <w:szCs w:val="24"/>
                <w:lang w:eastAsia="uk-UA"/>
              </w:rPr>
            </w:pPr>
            <w:r w:rsidRPr="00887487">
              <w:rPr>
                <w:rFonts w:ascii="Georgia" w:hAnsi="Georgia"/>
                <w:b/>
                <w:bCs/>
                <w:spacing w:val="-10"/>
                <w:sz w:val="24"/>
                <w:szCs w:val="24"/>
                <w:lang w:eastAsia="uk-UA"/>
              </w:rPr>
              <w:t xml:space="preserve">Основи </w:t>
            </w:r>
            <w:proofErr w:type="spellStart"/>
            <w:r w:rsidRPr="00887487">
              <w:rPr>
                <w:rFonts w:ascii="Georgia" w:hAnsi="Georgia"/>
                <w:b/>
                <w:bCs/>
                <w:spacing w:val="-10"/>
                <w:sz w:val="24"/>
                <w:szCs w:val="24"/>
                <w:lang w:eastAsia="uk-UA"/>
              </w:rPr>
              <w:t>здоров</w:t>
            </w:r>
            <w:r w:rsidRPr="00887487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  <w:lang w:eastAsia="uk-UA"/>
              </w:rPr>
              <w:t>ʼ</w:t>
            </w:r>
            <w:r w:rsidRPr="00887487">
              <w:rPr>
                <w:rFonts w:ascii="Georgia" w:hAnsi="Georgia"/>
                <w:b/>
                <w:bCs/>
                <w:spacing w:val="-10"/>
                <w:sz w:val="24"/>
                <w:szCs w:val="24"/>
                <w:lang w:eastAsia="uk-UA"/>
              </w:rPr>
              <w:t>я</w:t>
            </w:r>
            <w:proofErr w:type="spellEnd"/>
          </w:p>
          <w:p w:rsidR="005F2A00" w:rsidRPr="00887487" w:rsidRDefault="005F2A00" w:rsidP="00887487">
            <w:pPr>
              <w:keepNext/>
              <w:keepLines/>
              <w:outlineLvl w:val="0"/>
              <w:rPr>
                <w:rFonts w:ascii="Georgia" w:hAnsi="Georgia"/>
                <w:bCs/>
                <w:spacing w:val="-10"/>
                <w:sz w:val="24"/>
                <w:szCs w:val="24"/>
                <w:lang w:eastAsia="uk-UA"/>
              </w:rPr>
            </w:pPr>
            <w:r w:rsidRPr="00887487">
              <w:rPr>
                <w:rFonts w:ascii="Georgia" w:hAnsi="Georgia"/>
                <w:bCs/>
                <w:spacing w:val="-10"/>
                <w:sz w:val="24"/>
                <w:szCs w:val="24"/>
                <w:lang w:eastAsia="uk-UA"/>
              </w:rPr>
              <w:t xml:space="preserve"> навчальна програма для</w:t>
            </w:r>
          </w:p>
          <w:p w:rsidR="005F2A00" w:rsidRPr="00887487" w:rsidRDefault="005F2A00" w:rsidP="00887487">
            <w:pPr>
              <w:keepNext/>
              <w:keepLines/>
              <w:outlineLvl w:val="0"/>
              <w:rPr>
                <w:rFonts w:ascii="Georgia" w:hAnsi="Georgia"/>
                <w:sz w:val="24"/>
                <w:szCs w:val="24"/>
              </w:rPr>
            </w:pPr>
            <w:r w:rsidRPr="00887487">
              <w:rPr>
                <w:rFonts w:ascii="Georgia" w:hAnsi="Georgia"/>
                <w:bCs/>
                <w:spacing w:val="-10"/>
                <w:sz w:val="24"/>
                <w:szCs w:val="24"/>
                <w:lang w:eastAsia="uk-UA"/>
              </w:rPr>
              <w:t>загальноосвітніх навчальних закладів</w:t>
            </w:r>
          </w:p>
          <w:p w:rsidR="005F2A00" w:rsidRPr="00887487" w:rsidRDefault="005F2A00" w:rsidP="00887487">
            <w:pPr>
              <w:keepNext/>
              <w:keepLines/>
              <w:outlineLvl w:val="0"/>
              <w:rPr>
                <w:rFonts w:ascii="Georgia" w:hAnsi="Georgia"/>
                <w:bCs/>
                <w:color w:val="000000"/>
                <w:spacing w:val="1"/>
                <w:sz w:val="24"/>
                <w:szCs w:val="24"/>
              </w:rPr>
            </w:pPr>
            <w:r w:rsidRPr="00887487">
              <w:rPr>
                <w:rFonts w:ascii="Georgia" w:hAnsi="Georgia"/>
                <w:bCs/>
                <w:spacing w:val="-10"/>
                <w:sz w:val="24"/>
                <w:szCs w:val="24"/>
                <w:lang w:eastAsia="uk-UA"/>
              </w:rPr>
              <w:t>1-4 класи</w:t>
            </w:r>
          </w:p>
        </w:tc>
        <w:tc>
          <w:tcPr>
            <w:tcW w:w="1653" w:type="dxa"/>
            <w:shd w:val="clear" w:color="auto" w:fill="FFFFFF"/>
          </w:tcPr>
          <w:p w:rsidR="005F2A00" w:rsidRPr="00981028" w:rsidRDefault="005F2A00" w:rsidP="00197C06">
            <w:pPr>
              <w:shd w:val="clear" w:color="auto" w:fill="FFFFFF"/>
              <w:spacing w:before="120" w:after="120"/>
              <w:jc w:val="center"/>
              <w:rPr>
                <w:szCs w:val="26"/>
              </w:rPr>
            </w:pPr>
            <w:r>
              <w:rPr>
                <w:rFonts w:ascii="Antiqua Cyr" w:hAnsi="Antiqua Cyr"/>
                <w:szCs w:val="26"/>
              </w:rPr>
              <w:t>так</w:t>
            </w:r>
          </w:p>
        </w:tc>
        <w:tc>
          <w:tcPr>
            <w:tcW w:w="1834" w:type="dxa"/>
            <w:shd w:val="clear" w:color="auto" w:fill="FFFFFF"/>
          </w:tcPr>
          <w:p w:rsidR="005F2A00" w:rsidRPr="00981028" w:rsidRDefault="005F2A00" w:rsidP="00197C06">
            <w:pPr>
              <w:shd w:val="clear" w:color="auto" w:fill="FFFFFF"/>
              <w:spacing w:before="120" w:after="120"/>
              <w:jc w:val="center"/>
              <w:rPr>
                <w:szCs w:val="26"/>
              </w:rPr>
            </w:pPr>
            <w:r>
              <w:rPr>
                <w:rFonts w:ascii="Antiqua Cyr" w:hAnsi="Antiqua Cyr"/>
                <w:szCs w:val="26"/>
              </w:rPr>
              <w:t>МОН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shd w:val="clear" w:color="auto" w:fill="FFFFFF"/>
          </w:tcPr>
          <w:p w:rsidR="005F2A00" w:rsidRPr="00981028" w:rsidRDefault="005F2A00" w:rsidP="00197C06">
            <w:pPr>
              <w:shd w:val="clear" w:color="auto" w:fill="FFFFFF"/>
              <w:spacing w:before="120" w:after="120"/>
              <w:jc w:val="center"/>
              <w:rPr>
                <w:szCs w:val="26"/>
              </w:rPr>
            </w:pPr>
            <w:r>
              <w:rPr>
                <w:szCs w:val="26"/>
              </w:rPr>
              <w:t>2016</w:t>
            </w:r>
          </w:p>
        </w:tc>
      </w:tr>
      <w:tr w:rsidR="005F2A00" w:rsidRPr="00981028" w:rsidTr="00C569F5">
        <w:trPr>
          <w:trHeight w:val="20"/>
        </w:trPr>
        <w:tc>
          <w:tcPr>
            <w:tcW w:w="4679" w:type="dxa"/>
            <w:tcBorders>
              <w:left w:val="single" w:sz="4" w:space="0" w:color="auto"/>
            </w:tcBorders>
            <w:shd w:val="clear" w:color="auto" w:fill="FFFFFF"/>
          </w:tcPr>
          <w:p w:rsidR="005F2A00" w:rsidRPr="00887487" w:rsidRDefault="005F2A00" w:rsidP="00887487">
            <w:pPr>
              <w:pStyle w:val="8"/>
              <w:jc w:val="both"/>
              <w:rPr>
                <w:rFonts w:ascii="Georgia" w:hAnsi="Georgia"/>
                <w:b/>
                <w:i w:val="0"/>
              </w:rPr>
            </w:pPr>
            <w:r w:rsidRPr="00887487">
              <w:rPr>
                <w:rFonts w:ascii="Georgia" w:hAnsi="Georgia"/>
                <w:b/>
                <w:bCs/>
                <w:i w:val="0"/>
              </w:rPr>
              <w:t>Фізична культура</w:t>
            </w:r>
          </w:p>
          <w:p w:rsidR="005F2A00" w:rsidRPr="00887487" w:rsidRDefault="005F2A00" w:rsidP="00887487">
            <w:pPr>
              <w:rPr>
                <w:rFonts w:ascii="Georgia" w:hAnsi="Georgia"/>
                <w:bCs/>
                <w:sz w:val="24"/>
                <w:szCs w:val="24"/>
              </w:rPr>
            </w:pPr>
            <w:r w:rsidRPr="00887487">
              <w:rPr>
                <w:rFonts w:ascii="Georgia" w:hAnsi="Georgia"/>
                <w:bCs/>
                <w:sz w:val="24"/>
                <w:szCs w:val="24"/>
              </w:rPr>
              <w:t>навчальна програма для загальноосвітніх навчальних закладів</w:t>
            </w:r>
          </w:p>
          <w:p w:rsidR="005F2A00" w:rsidRPr="00887487" w:rsidRDefault="005F2A00" w:rsidP="00887487">
            <w:pPr>
              <w:rPr>
                <w:rFonts w:ascii="Georgia" w:hAnsi="Georgia"/>
                <w:bCs/>
                <w:color w:val="000000"/>
                <w:spacing w:val="1"/>
                <w:sz w:val="24"/>
                <w:szCs w:val="24"/>
              </w:rPr>
            </w:pPr>
            <w:r w:rsidRPr="00887487">
              <w:rPr>
                <w:rFonts w:ascii="Georgia" w:hAnsi="Georgia"/>
                <w:bCs/>
                <w:sz w:val="24"/>
                <w:szCs w:val="24"/>
              </w:rPr>
              <w:t>1 – 4 класи</w:t>
            </w:r>
          </w:p>
        </w:tc>
        <w:tc>
          <w:tcPr>
            <w:tcW w:w="1653" w:type="dxa"/>
            <w:shd w:val="clear" w:color="auto" w:fill="FFFFFF"/>
          </w:tcPr>
          <w:p w:rsidR="005F2A00" w:rsidRPr="00981028" w:rsidRDefault="005F2A00" w:rsidP="00197C06">
            <w:pPr>
              <w:shd w:val="clear" w:color="auto" w:fill="FFFFFF"/>
              <w:spacing w:before="120" w:after="120"/>
              <w:jc w:val="center"/>
              <w:rPr>
                <w:szCs w:val="26"/>
              </w:rPr>
            </w:pPr>
            <w:r>
              <w:rPr>
                <w:rFonts w:ascii="Antiqua Cyr" w:hAnsi="Antiqua Cyr"/>
                <w:szCs w:val="26"/>
              </w:rPr>
              <w:t>так</w:t>
            </w:r>
          </w:p>
        </w:tc>
        <w:tc>
          <w:tcPr>
            <w:tcW w:w="1834" w:type="dxa"/>
            <w:shd w:val="clear" w:color="auto" w:fill="FFFFFF"/>
          </w:tcPr>
          <w:p w:rsidR="005F2A00" w:rsidRPr="00981028" w:rsidRDefault="005F2A00" w:rsidP="00197C06">
            <w:pPr>
              <w:shd w:val="clear" w:color="auto" w:fill="FFFFFF"/>
              <w:spacing w:before="120" w:after="120"/>
              <w:jc w:val="center"/>
              <w:rPr>
                <w:szCs w:val="26"/>
              </w:rPr>
            </w:pPr>
            <w:r>
              <w:rPr>
                <w:rFonts w:ascii="Antiqua Cyr" w:hAnsi="Antiqua Cyr"/>
                <w:szCs w:val="26"/>
              </w:rPr>
              <w:t>МОН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shd w:val="clear" w:color="auto" w:fill="FFFFFF"/>
          </w:tcPr>
          <w:p w:rsidR="005F2A00" w:rsidRPr="00981028" w:rsidRDefault="005F2A00" w:rsidP="00197C06">
            <w:pPr>
              <w:shd w:val="clear" w:color="auto" w:fill="FFFFFF"/>
              <w:spacing w:before="120" w:after="120"/>
              <w:jc w:val="center"/>
              <w:rPr>
                <w:szCs w:val="26"/>
              </w:rPr>
            </w:pPr>
            <w:r>
              <w:rPr>
                <w:szCs w:val="26"/>
              </w:rPr>
              <w:t>2016</w:t>
            </w:r>
          </w:p>
        </w:tc>
      </w:tr>
      <w:tr w:rsidR="005F2A00" w:rsidRPr="00981028" w:rsidTr="00C569F5">
        <w:trPr>
          <w:trHeight w:val="20"/>
        </w:trPr>
        <w:tc>
          <w:tcPr>
            <w:tcW w:w="4679" w:type="dxa"/>
            <w:tcBorders>
              <w:left w:val="single" w:sz="4" w:space="0" w:color="auto"/>
            </w:tcBorders>
            <w:shd w:val="clear" w:color="auto" w:fill="FFFFFF"/>
          </w:tcPr>
          <w:p w:rsidR="005F2A00" w:rsidRPr="00887487" w:rsidRDefault="005F2A00" w:rsidP="00887487">
            <w:pPr>
              <w:pStyle w:val="a5"/>
              <w:jc w:val="left"/>
              <w:rPr>
                <w:rFonts w:ascii="Georgia" w:hAnsi="Georgia"/>
                <w:sz w:val="24"/>
                <w:szCs w:val="24"/>
                <w:u w:val="none"/>
                <w:lang w:val="uk-UA"/>
              </w:rPr>
            </w:pPr>
            <w:r w:rsidRPr="00887487">
              <w:rPr>
                <w:rFonts w:ascii="Georgia" w:hAnsi="Georgia"/>
                <w:sz w:val="24"/>
                <w:szCs w:val="24"/>
                <w:u w:val="none"/>
              </w:rPr>
              <w:t>М</w:t>
            </w:r>
            <w:proofErr w:type="spellStart"/>
            <w:r w:rsidRPr="00887487">
              <w:rPr>
                <w:rFonts w:ascii="Georgia" w:hAnsi="Georgia"/>
                <w:sz w:val="24"/>
                <w:szCs w:val="24"/>
                <w:u w:val="none"/>
                <w:lang w:val="uk-UA"/>
              </w:rPr>
              <w:t>истецтво</w:t>
            </w:r>
            <w:proofErr w:type="spellEnd"/>
          </w:p>
          <w:p w:rsidR="005F2A00" w:rsidRPr="00887487" w:rsidRDefault="005F2A00" w:rsidP="00887487">
            <w:pPr>
              <w:pStyle w:val="a5"/>
              <w:jc w:val="left"/>
              <w:rPr>
                <w:rFonts w:ascii="Georgia" w:hAnsi="Georgia"/>
                <w:b w:val="0"/>
                <w:sz w:val="24"/>
                <w:szCs w:val="24"/>
                <w:u w:val="none"/>
              </w:rPr>
            </w:pPr>
            <w:r w:rsidRPr="00887487">
              <w:rPr>
                <w:rFonts w:ascii="Georgia" w:hAnsi="Georgia"/>
                <w:b w:val="0"/>
                <w:sz w:val="24"/>
                <w:szCs w:val="24"/>
                <w:u w:val="none"/>
                <w:lang w:val="uk-UA"/>
              </w:rPr>
              <w:t xml:space="preserve">навчальна програма для </w:t>
            </w:r>
            <w:proofErr w:type="spellStart"/>
            <w:r w:rsidRPr="00887487">
              <w:rPr>
                <w:rFonts w:ascii="Georgia" w:hAnsi="Georgia"/>
                <w:b w:val="0"/>
                <w:sz w:val="24"/>
                <w:szCs w:val="24"/>
                <w:u w:val="none"/>
              </w:rPr>
              <w:t>загальноосвітніх</w:t>
            </w:r>
            <w:proofErr w:type="spellEnd"/>
            <w:r w:rsidRPr="00887487">
              <w:rPr>
                <w:rFonts w:ascii="Georgia" w:hAnsi="Georgia"/>
                <w:b w:val="0"/>
                <w:sz w:val="24"/>
                <w:szCs w:val="24"/>
                <w:u w:val="none"/>
              </w:rPr>
              <w:t xml:space="preserve"> </w:t>
            </w:r>
            <w:proofErr w:type="spellStart"/>
            <w:r w:rsidRPr="00887487">
              <w:rPr>
                <w:rFonts w:ascii="Georgia" w:hAnsi="Georgia"/>
                <w:b w:val="0"/>
                <w:sz w:val="24"/>
                <w:szCs w:val="24"/>
                <w:u w:val="none"/>
              </w:rPr>
              <w:t>навчальних</w:t>
            </w:r>
            <w:proofErr w:type="spellEnd"/>
            <w:r w:rsidRPr="00887487">
              <w:rPr>
                <w:rFonts w:ascii="Georgia" w:hAnsi="Georgia"/>
                <w:b w:val="0"/>
                <w:sz w:val="24"/>
                <w:szCs w:val="24"/>
                <w:u w:val="none"/>
              </w:rPr>
              <w:t xml:space="preserve"> </w:t>
            </w:r>
            <w:proofErr w:type="spellStart"/>
            <w:r w:rsidRPr="00887487">
              <w:rPr>
                <w:rFonts w:ascii="Georgia" w:hAnsi="Georgia"/>
                <w:b w:val="0"/>
                <w:sz w:val="24"/>
                <w:szCs w:val="24"/>
                <w:u w:val="none"/>
              </w:rPr>
              <w:t>закладів</w:t>
            </w:r>
            <w:proofErr w:type="spellEnd"/>
            <w:r w:rsidRPr="00887487">
              <w:rPr>
                <w:rFonts w:ascii="Georgia" w:hAnsi="Georgia"/>
                <w:b w:val="0"/>
                <w:sz w:val="24"/>
                <w:szCs w:val="24"/>
                <w:u w:val="none"/>
              </w:rPr>
              <w:t xml:space="preserve"> </w:t>
            </w:r>
          </w:p>
          <w:p w:rsidR="005F2A00" w:rsidRPr="00887487" w:rsidRDefault="005F2A00" w:rsidP="00887487">
            <w:pPr>
              <w:pStyle w:val="a5"/>
              <w:jc w:val="left"/>
              <w:rPr>
                <w:rFonts w:ascii="Georgia" w:hAnsi="Georgia"/>
                <w:b w:val="0"/>
                <w:bCs w:val="0"/>
                <w:color w:val="000000"/>
                <w:spacing w:val="1"/>
                <w:sz w:val="24"/>
                <w:szCs w:val="24"/>
              </w:rPr>
            </w:pPr>
            <w:r w:rsidRPr="00887487">
              <w:rPr>
                <w:rFonts w:ascii="Georgia" w:hAnsi="Georgia"/>
                <w:b w:val="0"/>
                <w:sz w:val="24"/>
                <w:szCs w:val="24"/>
                <w:u w:val="none"/>
              </w:rPr>
              <w:t xml:space="preserve">1-4 </w:t>
            </w:r>
            <w:proofErr w:type="spellStart"/>
            <w:r w:rsidRPr="00887487">
              <w:rPr>
                <w:rFonts w:ascii="Georgia" w:hAnsi="Georgia"/>
                <w:b w:val="0"/>
                <w:sz w:val="24"/>
                <w:szCs w:val="24"/>
                <w:u w:val="none"/>
              </w:rPr>
              <w:t>клас</w:t>
            </w:r>
            <w:proofErr w:type="spellEnd"/>
            <w:r w:rsidRPr="00887487">
              <w:rPr>
                <w:rFonts w:ascii="Georgia" w:hAnsi="Georgia"/>
                <w:b w:val="0"/>
                <w:sz w:val="24"/>
                <w:szCs w:val="24"/>
                <w:u w:val="none"/>
              </w:rPr>
              <w:t xml:space="preserve"> </w:t>
            </w:r>
          </w:p>
        </w:tc>
        <w:tc>
          <w:tcPr>
            <w:tcW w:w="1653" w:type="dxa"/>
            <w:shd w:val="clear" w:color="auto" w:fill="FFFFFF"/>
          </w:tcPr>
          <w:p w:rsidR="005F2A00" w:rsidRPr="00981028" w:rsidRDefault="005F2A00" w:rsidP="00197C06">
            <w:pPr>
              <w:shd w:val="clear" w:color="auto" w:fill="FFFFFF"/>
              <w:spacing w:before="120" w:after="120"/>
              <w:jc w:val="center"/>
              <w:rPr>
                <w:szCs w:val="26"/>
              </w:rPr>
            </w:pPr>
            <w:r>
              <w:rPr>
                <w:rFonts w:ascii="Antiqua Cyr" w:hAnsi="Antiqua Cyr"/>
                <w:szCs w:val="26"/>
              </w:rPr>
              <w:t>так</w:t>
            </w:r>
          </w:p>
        </w:tc>
        <w:tc>
          <w:tcPr>
            <w:tcW w:w="1834" w:type="dxa"/>
            <w:shd w:val="clear" w:color="auto" w:fill="FFFFFF"/>
          </w:tcPr>
          <w:p w:rsidR="005F2A00" w:rsidRPr="00981028" w:rsidRDefault="005F2A00" w:rsidP="00197C06">
            <w:pPr>
              <w:shd w:val="clear" w:color="auto" w:fill="FFFFFF"/>
              <w:spacing w:before="120" w:after="120"/>
              <w:jc w:val="center"/>
              <w:rPr>
                <w:szCs w:val="26"/>
              </w:rPr>
            </w:pPr>
            <w:r>
              <w:rPr>
                <w:rFonts w:ascii="Antiqua Cyr" w:hAnsi="Antiqua Cyr"/>
                <w:szCs w:val="26"/>
              </w:rPr>
              <w:t>МОН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shd w:val="clear" w:color="auto" w:fill="FFFFFF"/>
          </w:tcPr>
          <w:p w:rsidR="005F2A00" w:rsidRPr="00981028" w:rsidRDefault="005F2A00" w:rsidP="00197C06">
            <w:pPr>
              <w:shd w:val="clear" w:color="auto" w:fill="FFFFFF"/>
              <w:spacing w:before="120" w:after="120"/>
              <w:jc w:val="center"/>
              <w:rPr>
                <w:szCs w:val="26"/>
              </w:rPr>
            </w:pPr>
            <w:r>
              <w:rPr>
                <w:szCs w:val="26"/>
              </w:rPr>
              <w:t>2016</w:t>
            </w:r>
          </w:p>
        </w:tc>
      </w:tr>
      <w:tr w:rsidR="005F2A00" w:rsidRPr="00981028" w:rsidTr="00C569F5">
        <w:trPr>
          <w:trHeight w:val="20"/>
        </w:trPr>
        <w:tc>
          <w:tcPr>
            <w:tcW w:w="4679" w:type="dxa"/>
            <w:tcBorders>
              <w:left w:val="single" w:sz="4" w:space="0" w:color="auto"/>
            </w:tcBorders>
            <w:shd w:val="clear" w:color="auto" w:fill="FFFFFF"/>
          </w:tcPr>
          <w:p w:rsidR="005F2A00" w:rsidRPr="00887487" w:rsidRDefault="005F2A00" w:rsidP="00887487">
            <w:pPr>
              <w:pStyle w:val="a5"/>
              <w:jc w:val="left"/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887487">
              <w:rPr>
                <w:rFonts w:ascii="Georgia" w:hAnsi="Georgia"/>
                <w:sz w:val="24"/>
                <w:szCs w:val="24"/>
              </w:rPr>
              <w:t>Образотворче</w:t>
            </w:r>
            <w:proofErr w:type="spellEnd"/>
            <w:r w:rsidRPr="00887487"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 w:rsidRPr="00887487">
              <w:rPr>
                <w:rFonts w:ascii="Georgia" w:hAnsi="Georgia"/>
                <w:sz w:val="24"/>
                <w:szCs w:val="24"/>
              </w:rPr>
              <w:t>мистецтво</w:t>
            </w:r>
            <w:proofErr w:type="spellEnd"/>
          </w:p>
          <w:p w:rsidR="005F2A00" w:rsidRPr="00887487" w:rsidRDefault="005F2A00" w:rsidP="00CE1C7D">
            <w:pPr>
              <w:pStyle w:val="a5"/>
              <w:jc w:val="left"/>
              <w:rPr>
                <w:rFonts w:ascii="Georgia" w:hAnsi="Georgia"/>
                <w:b w:val="0"/>
                <w:sz w:val="24"/>
                <w:szCs w:val="24"/>
              </w:rPr>
            </w:pPr>
            <w:proofErr w:type="spellStart"/>
            <w:r w:rsidRPr="00887487">
              <w:rPr>
                <w:rFonts w:ascii="Georgia" w:hAnsi="Georgia"/>
                <w:b w:val="0"/>
                <w:sz w:val="24"/>
                <w:szCs w:val="24"/>
              </w:rPr>
              <w:t>навчальна</w:t>
            </w:r>
            <w:proofErr w:type="spellEnd"/>
            <w:r w:rsidRPr="00887487">
              <w:rPr>
                <w:rFonts w:ascii="Georgia" w:hAnsi="Georgia"/>
                <w:b w:val="0"/>
                <w:sz w:val="24"/>
                <w:szCs w:val="24"/>
              </w:rPr>
              <w:t xml:space="preserve"> </w:t>
            </w:r>
            <w:proofErr w:type="spellStart"/>
            <w:r w:rsidRPr="00887487">
              <w:rPr>
                <w:rFonts w:ascii="Georgia" w:hAnsi="Georgia"/>
                <w:b w:val="0"/>
                <w:sz w:val="24"/>
                <w:szCs w:val="24"/>
              </w:rPr>
              <w:t>програма</w:t>
            </w:r>
            <w:proofErr w:type="spellEnd"/>
            <w:r w:rsidRPr="00887487">
              <w:rPr>
                <w:rFonts w:ascii="Georgia" w:hAnsi="Georgia"/>
                <w:b w:val="0"/>
                <w:sz w:val="24"/>
                <w:szCs w:val="24"/>
              </w:rPr>
              <w:t xml:space="preserve"> для </w:t>
            </w:r>
            <w:proofErr w:type="spellStart"/>
            <w:r w:rsidRPr="00887487">
              <w:rPr>
                <w:rFonts w:ascii="Georgia" w:hAnsi="Georgia"/>
                <w:b w:val="0"/>
                <w:sz w:val="24"/>
                <w:szCs w:val="24"/>
              </w:rPr>
              <w:lastRenderedPageBreak/>
              <w:t>загальноосвітніх</w:t>
            </w:r>
            <w:proofErr w:type="spellEnd"/>
            <w:r w:rsidRPr="00887487">
              <w:rPr>
                <w:rFonts w:ascii="Georgia" w:hAnsi="Georgia"/>
                <w:b w:val="0"/>
                <w:sz w:val="24"/>
                <w:szCs w:val="24"/>
              </w:rPr>
              <w:t xml:space="preserve"> </w:t>
            </w:r>
            <w:proofErr w:type="spellStart"/>
            <w:r w:rsidRPr="00887487">
              <w:rPr>
                <w:rFonts w:ascii="Georgia" w:hAnsi="Georgia"/>
                <w:b w:val="0"/>
                <w:sz w:val="24"/>
                <w:szCs w:val="24"/>
              </w:rPr>
              <w:t>навчальних</w:t>
            </w:r>
            <w:proofErr w:type="spellEnd"/>
            <w:r w:rsidRPr="00887487">
              <w:rPr>
                <w:rFonts w:ascii="Georgia" w:hAnsi="Georgia"/>
                <w:b w:val="0"/>
                <w:sz w:val="24"/>
                <w:szCs w:val="24"/>
              </w:rPr>
              <w:t xml:space="preserve"> </w:t>
            </w:r>
            <w:proofErr w:type="spellStart"/>
            <w:r w:rsidRPr="00887487">
              <w:rPr>
                <w:rFonts w:ascii="Georgia" w:hAnsi="Georgia"/>
                <w:b w:val="0"/>
                <w:sz w:val="24"/>
                <w:szCs w:val="24"/>
              </w:rPr>
              <w:t>закладі</w:t>
            </w:r>
            <w:proofErr w:type="gramStart"/>
            <w:r w:rsidRPr="00887487">
              <w:rPr>
                <w:rFonts w:ascii="Georgia" w:hAnsi="Georgia"/>
                <w:b w:val="0"/>
                <w:sz w:val="24"/>
                <w:szCs w:val="24"/>
              </w:rPr>
              <w:t>в</w:t>
            </w:r>
            <w:proofErr w:type="spellEnd"/>
            <w:proofErr w:type="gramEnd"/>
          </w:p>
          <w:p w:rsidR="005F2A00" w:rsidRPr="00887487" w:rsidRDefault="005F2A00" w:rsidP="00CE1C7D">
            <w:pPr>
              <w:pStyle w:val="a5"/>
              <w:jc w:val="left"/>
              <w:rPr>
                <w:rFonts w:ascii="Georgia" w:hAnsi="Georgia"/>
                <w:b w:val="0"/>
                <w:bCs w:val="0"/>
                <w:color w:val="000000"/>
                <w:spacing w:val="1"/>
                <w:sz w:val="24"/>
                <w:szCs w:val="24"/>
              </w:rPr>
            </w:pPr>
            <w:r w:rsidRPr="00887487">
              <w:rPr>
                <w:rFonts w:ascii="Georgia" w:hAnsi="Georgia"/>
                <w:b w:val="0"/>
                <w:sz w:val="24"/>
                <w:szCs w:val="24"/>
              </w:rPr>
              <w:t xml:space="preserve">1-4 </w:t>
            </w:r>
            <w:proofErr w:type="spellStart"/>
            <w:r w:rsidRPr="00887487">
              <w:rPr>
                <w:rFonts w:ascii="Georgia" w:hAnsi="Georgia"/>
                <w:b w:val="0"/>
                <w:sz w:val="24"/>
                <w:szCs w:val="24"/>
              </w:rPr>
              <w:t>класи</w:t>
            </w:r>
            <w:proofErr w:type="spellEnd"/>
            <w:r w:rsidRPr="00887487">
              <w:rPr>
                <w:rFonts w:ascii="Georgia" w:hAnsi="Georgia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653" w:type="dxa"/>
            <w:shd w:val="clear" w:color="auto" w:fill="FFFFFF"/>
          </w:tcPr>
          <w:p w:rsidR="005F2A00" w:rsidRPr="00981028" w:rsidRDefault="005F2A00" w:rsidP="00197C06">
            <w:pPr>
              <w:shd w:val="clear" w:color="auto" w:fill="FFFFFF"/>
              <w:spacing w:before="120" w:after="120"/>
              <w:jc w:val="center"/>
              <w:rPr>
                <w:szCs w:val="26"/>
              </w:rPr>
            </w:pPr>
            <w:r>
              <w:rPr>
                <w:rFonts w:ascii="Antiqua Cyr" w:hAnsi="Antiqua Cyr"/>
                <w:szCs w:val="26"/>
              </w:rPr>
              <w:lastRenderedPageBreak/>
              <w:t>так</w:t>
            </w:r>
          </w:p>
        </w:tc>
        <w:tc>
          <w:tcPr>
            <w:tcW w:w="1834" w:type="dxa"/>
            <w:shd w:val="clear" w:color="auto" w:fill="FFFFFF"/>
          </w:tcPr>
          <w:p w:rsidR="005F2A00" w:rsidRPr="00981028" w:rsidRDefault="005F2A00" w:rsidP="00197C06">
            <w:pPr>
              <w:shd w:val="clear" w:color="auto" w:fill="FFFFFF"/>
              <w:spacing w:before="120" w:after="120"/>
              <w:jc w:val="center"/>
              <w:rPr>
                <w:szCs w:val="26"/>
              </w:rPr>
            </w:pPr>
            <w:r>
              <w:rPr>
                <w:rFonts w:ascii="Antiqua Cyr" w:hAnsi="Antiqua Cyr"/>
                <w:szCs w:val="26"/>
              </w:rPr>
              <w:t>МОН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shd w:val="clear" w:color="auto" w:fill="FFFFFF"/>
          </w:tcPr>
          <w:p w:rsidR="005F2A00" w:rsidRPr="00981028" w:rsidRDefault="005F2A00" w:rsidP="00197C06">
            <w:pPr>
              <w:shd w:val="clear" w:color="auto" w:fill="FFFFFF"/>
              <w:spacing w:before="120" w:after="120"/>
              <w:jc w:val="center"/>
              <w:rPr>
                <w:szCs w:val="26"/>
              </w:rPr>
            </w:pPr>
            <w:r>
              <w:rPr>
                <w:szCs w:val="26"/>
              </w:rPr>
              <w:t>2016</w:t>
            </w:r>
          </w:p>
        </w:tc>
      </w:tr>
      <w:tr w:rsidR="005F2A00" w:rsidRPr="00981028" w:rsidTr="00C569F5">
        <w:trPr>
          <w:trHeight w:val="20"/>
        </w:trPr>
        <w:tc>
          <w:tcPr>
            <w:tcW w:w="4679" w:type="dxa"/>
            <w:tcBorders>
              <w:left w:val="single" w:sz="4" w:space="0" w:color="auto"/>
            </w:tcBorders>
            <w:shd w:val="clear" w:color="auto" w:fill="FFFFFF"/>
          </w:tcPr>
          <w:p w:rsidR="005F2A00" w:rsidRPr="00CE1C7D" w:rsidRDefault="005F2A00" w:rsidP="00887487">
            <w:pPr>
              <w:rPr>
                <w:rFonts w:ascii="Georgia" w:hAnsi="Georgia"/>
                <w:b/>
                <w:sz w:val="24"/>
                <w:szCs w:val="24"/>
              </w:rPr>
            </w:pPr>
            <w:r w:rsidRPr="00CE1C7D">
              <w:rPr>
                <w:rFonts w:ascii="Georgia" w:hAnsi="Georgia"/>
                <w:b/>
                <w:sz w:val="24"/>
                <w:szCs w:val="24"/>
              </w:rPr>
              <w:lastRenderedPageBreak/>
              <w:t>Музичне мистецтво</w:t>
            </w:r>
          </w:p>
          <w:p w:rsidR="005F2A00" w:rsidRPr="00887487" w:rsidRDefault="005F2A00" w:rsidP="00887487">
            <w:pPr>
              <w:rPr>
                <w:rFonts w:ascii="Georgia" w:hAnsi="Georgia"/>
                <w:sz w:val="24"/>
                <w:szCs w:val="24"/>
              </w:rPr>
            </w:pPr>
            <w:r w:rsidRPr="00887487">
              <w:rPr>
                <w:rFonts w:ascii="Georgia" w:hAnsi="Georgia"/>
                <w:sz w:val="24"/>
                <w:szCs w:val="24"/>
              </w:rPr>
              <w:t>навчальна програма для загальноосвітніх навчальних закладів</w:t>
            </w:r>
          </w:p>
          <w:p w:rsidR="005F2A00" w:rsidRPr="00887487" w:rsidRDefault="005F2A00" w:rsidP="00CE1C7D">
            <w:pPr>
              <w:rPr>
                <w:rFonts w:ascii="Georgia" w:hAnsi="Georgia"/>
                <w:sz w:val="24"/>
                <w:szCs w:val="24"/>
              </w:rPr>
            </w:pPr>
            <w:r w:rsidRPr="00887487">
              <w:rPr>
                <w:rFonts w:ascii="Georgia" w:hAnsi="Georgia"/>
                <w:sz w:val="24"/>
                <w:szCs w:val="24"/>
              </w:rPr>
              <w:t>1-4 клас</w:t>
            </w:r>
          </w:p>
        </w:tc>
        <w:tc>
          <w:tcPr>
            <w:tcW w:w="1653" w:type="dxa"/>
            <w:shd w:val="clear" w:color="auto" w:fill="FFFFFF"/>
          </w:tcPr>
          <w:p w:rsidR="005F2A00" w:rsidRPr="00981028" w:rsidRDefault="005F2A00" w:rsidP="00197C06">
            <w:pPr>
              <w:shd w:val="clear" w:color="auto" w:fill="FFFFFF"/>
              <w:spacing w:before="120" w:after="120"/>
              <w:jc w:val="center"/>
              <w:rPr>
                <w:szCs w:val="26"/>
              </w:rPr>
            </w:pPr>
            <w:r>
              <w:rPr>
                <w:rFonts w:ascii="Antiqua Cyr" w:hAnsi="Antiqua Cyr"/>
                <w:szCs w:val="26"/>
              </w:rPr>
              <w:t>так</w:t>
            </w:r>
          </w:p>
        </w:tc>
        <w:tc>
          <w:tcPr>
            <w:tcW w:w="1834" w:type="dxa"/>
            <w:shd w:val="clear" w:color="auto" w:fill="FFFFFF"/>
          </w:tcPr>
          <w:p w:rsidR="005F2A00" w:rsidRPr="00981028" w:rsidRDefault="005F2A00" w:rsidP="00197C06">
            <w:pPr>
              <w:shd w:val="clear" w:color="auto" w:fill="FFFFFF"/>
              <w:spacing w:before="120" w:after="120"/>
              <w:jc w:val="center"/>
              <w:rPr>
                <w:szCs w:val="26"/>
              </w:rPr>
            </w:pPr>
            <w:r>
              <w:rPr>
                <w:rFonts w:ascii="Antiqua Cyr" w:hAnsi="Antiqua Cyr"/>
                <w:szCs w:val="26"/>
              </w:rPr>
              <w:t>МОН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shd w:val="clear" w:color="auto" w:fill="FFFFFF"/>
          </w:tcPr>
          <w:p w:rsidR="005F2A00" w:rsidRPr="00981028" w:rsidRDefault="005F2A00" w:rsidP="00197C06">
            <w:pPr>
              <w:shd w:val="clear" w:color="auto" w:fill="FFFFFF"/>
              <w:spacing w:before="120" w:after="120"/>
              <w:jc w:val="center"/>
              <w:rPr>
                <w:szCs w:val="26"/>
              </w:rPr>
            </w:pPr>
            <w:r>
              <w:rPr>
                <w:szCs w:val="26"/>
              </w:rPr>
              <w:t>2016</w:t>
            </w:r>
          </w:p>
        </w:tc>
      </w:tr>
      <w:tr w:rsidR="005F2A00" w:rsidRPr="00981028" w:rsidTr="00C569F5">
        <w:trPr>
          <w:trHeight w:val="20"/>
        </w:trPr>
        <w:tc>
          <w:tcPr>
            <w:tcW w:w="4679" w:type="dxa"/>
            <w:tcBorders>
              <w:left w:val="single" w:sz="4" w:space="0" w:color="auto"/>
            </w:tcBorders>
            <w:shd w:val="clear" w:color="auto" w:fill="FFFFFF"/>
          </w:tcPr>
          <w:p w:rsidR="005F2A00" w:rsidRPr="00887487" w:rsidRDefault="005F2A00" w:rsidP="00887487">
            <w:pPr>
              <w:pStyle w:val="a5"/>
              <w:jc w:val="left"/>
              <w:rPr>
                <w:rFonts w:ascii="Georgia" w:hAnsi="Georgia"/>
                <w:b w:val="0"/>
                <w:sz w:val="24"/>
                <w:szCs w:val="24"/>
                <w:u w:val="none"/>
              </w:rPr>
            </w:pPr>
            <w:proofErr w:type="spellStart"/>
            <w:r w:rsidRPr="00CE1C7D">
              <w:rPr>
                <w:rFonts w:ascii="Georgia" w:hAnsi="Georgia"/>
                <w:sz w:val="24"/>
                <w:szCs w:val="24"/>
                <w:u w:val="none"/>
              </w:rPr>
              <w:t>Іноземні</w:t>
            </w:r>
            <w:proofErr w:type="spellEnd"/>
            <w:r w:rsidRPr="00CE1C7D">
              <w:rPr>
                <w:rFonts w:ascii="Georgia" w:hAnsi="Georgia"/>
                <w:sz w:val="24"/>
                <w:szCs w:val="24"/>
                <w:u w:val="none"/>
              </w:rPr>
              <w:t xml:space="preserve"> </w:t>
            </w:r>
            <w:proofErr w:type="spellStart"/>
            <w:r w:rsidRPr="00CE1C7D">
              <w:rPr>
                <w:rFonts w:ascii="Georgia" w:hAnsi="Georgia"/>
                <w:sz w:val="24"/>
                <w:szCs w:val="24"/>
                <w:u w:val="none"/>
              </w:rPr>
              <w:t>мови</w:t>
            </w:r>
            <w:proofErr w:type="spellEnd"/>
            <w:r w:rsidRPr="00887487">
              <w:rPr>
                <w:rFonts w:ascii="Georgia" w:hAnsi="Georgia"/>
                <w:b w:val="0"/>
                <w:sz w:val="24"/>
                <w:szCs w:val="24"/>
                <w:u w:val="none"/>
              </w:rPr>
              <w:t xml:space="preserve"> </w:t>
            </w:r>
            <w:proofErr w:type="spellStart"/>
            <w:r w:rsidRPr="00887487">
              <w:rPr>
                <w:rFonts w:ascii="Georgia" w:hAnsi="Georgia"/>
                <w:b w:val="0"/>
                <w:sz w:val="24"/>
                <w:szCs w:val="24"/>
                <w:u w:val="none"/>
              </w:rPr>
              <w:t>навчальна</w:t>
            </w:r>
            <w:proofErr w:type="spellEnd"/>
            <w:r w:rsidRPr="00887487">
              <w:rPr>
                <w:rFonts w:ascii="Georgia" w:hAnsi="Georgia"/>
                <w:b w:val="0"/>
                <w:sz w:val="24"/>
                <w:szCs w:val="24"/>
                <w:u w:val="none"/>
              </w:rPr>
              <w:t xml:space="preserve"> </w:t>
            </w:r>
            <w:proofErr w:type="spellStart"/>
            <w:r w:rsidRPr="00887487">
              <w:rPr>
                <w:rFonts w:ascii="Georgia" w:hAnsi="Georgia"/>
                <w:b w:val="0"/>
                <w:sz w:val="24"/>
                <w:szCs w:val="24"/>
                <w:u w:val="none"/>
              </w:rPr>
              <w:t>програма</w:t>
            </w:r>
            <w:proofErr w:type="spellEnd"/>
            <w:r w:rsidRPr="00887487">
              <w:rPr>
                <w:rFonts w:ascii="Georgia" w:hAnsi="Georgia"/>
                <w:b w:val="0"/>
                <w:sz w:val="24"/>
                <w:szCs w:val="24"/>
                <w:u w:val="none"/>
              </w:rPr>
              <w:t xml:space="preserve"> для </w:t>
            </w:r>
            <w:proofErr w:type="spellStart"/>
            <w:r w:rsidRPr="00887487">
              <w:rPr>
                <w:rFonts w:ascii="Georgia" w:hAnsi="Georgia"/>
                <w:b w:val="0"/>
                <w:sz w:val="24"/>
                <w:szCs w:val="24"/>
                <w:u w:val="none"/>
              </w:rPr>
              <w:t>загальноосвітніх</w:t>
            </w:r>
            <w:proofErr w:type="spellEnd"/>
            <w:r w:rsidRPr="00887487">
              <w:rPr>
                <w:rFonts w:ascii="Georgia" w:hAnsi="Georgia"/>
                <w:b w:val="0"/>
                <w:sz w:val="24"/>
                <w:szCs w:val="24"/>
                <w:u w:val="none"/>
              </w:rPr>
              <w:t xml:space="preserve"> та </w:t>
            </w:r>
            <w:proofErr w:type="spellStart"/>
            <w:proofErr w:type="gramStart"/>
            <w:r w:rsidRPr="00887487">
              <w:rPr>
                <w:rFonts w:ascii="Georgia" w:hAnsi="Georgia"/>
                <w:b w:val="0"/>
                <w:sz w:val="24"/>
                <w:szCs w:val="24"/>
                <w:u w:val="none"/>
              </w:rPr>
              <w:t>спец</w:t>
            </w:r>
            <w:proofErr w:type="gramEnd"/>
            <w:r w:rsidRPr="00887487">
              <w:rPr>
                <w:rFonts w:ascii="Georgia" w:hAnsi="Georgia"/>
                <w:b w:val="0"/>
                <w:sz w:val="24"/>
                <w:szCs w:val="24"/>
                <w:u w:val="none"/>
              </w:rPr>
              <w:t>іалізованих</w:t>
            </w:r>
            <w:proofErr w:type="spellEnd"/>
            <w:r w:rsidRPr="00887487">
              <w:rPr>
                <w:rFonts w:ascii="Georgia" w:hAnsi="Georgia"/>
                <w:b w:val="0"/>
                <w:sz w:val="24"/>
                <w:szCs w:val="24"/>
                <w:u w:val="none"/>
              </w:rPr>
              <w:t xml:space="preserve"> </w:t>
            </w:r>
            <w:proofErr w:type="spellStart"/>
            <w:r w:rsidRPr="00887487">
              <w:rPr>
                <w:rFonts w:ascii="Georgia" w:hAnsi="Georgia"/>
                <w:b w:val="0"/>
                <w:sz w:val="24"/>
                <w:szCs w:val="24"/>
                <w:u w:val="none"/>
              </w:rPr>
              <w:t>навчальних</w:t>
            </w:r>
            <w:proofErr w:type="spellEnd"/>
            <w:r w:rsidRPr="00887487">
              <w:rPr>
                <w:rFonts w:ascii="Georgia" w:hAnsi="Georgia"/>
                <w:b w:val="0"/>
                <w:sz w:val="24"/>
                <w:szCs w:val="24"/>
                <w:u w:val="none"/>
              </w:rPr>
              <w:t xml:space="preserve"> </w:t>
            </w:r>
            <w:proofErr w:type="spellStart"/>
            <w:r w:rsidRPr="00887487">
              <w:rPr>
                <w:rFonts w:ascii="Georgia" w:hAnsi="Georgia"/>
                <w:b w:val="0"/>
                <w:sz w:val="24"/>
                <w:szCs w:val="24"/>
                <w:u w:val="none"/>
              </w:rPr>
              <w:t>закладів</w:t>
            </w:r>
            <w:proofErr w:type="spellEnd"/>
            <w:r w:rsidRPr="00887487">
              <w:rPr>
                <w:rFonts w:ascii="Georgia" w:hAnsi="Georgia"/>
                <w:b w:val="0"/>
                <w:sz w:val="24"/>
                <w:szCs w:val="24"/>
                <w:u w:val="none"/>
              </w:rPr>
              <w:t xml:space="preserve"> 1-4 </w:t>
            </w:r>
            <w:proofErr w:type="spellStart"/>
            <w:r w:rsidRPr="00887487">
              <w:rPr>
                <w:rFonts w:ascii="Georgia" w:hAnsi="Georgia"/>
                <w:b w:val="0"/>
                <w:sz w:val="24"/>
                <w:szCs w:val="24"/>
                <w:u w:val="none"/>
              </w:rPr>
              <w:t>класи</w:t>
            </w:r>
            <w:proofErr w:type="spellEnd"/>
          </w:p>
        </w:tc>
        <w:tc>
          <w:tcPr>
            <w:tcW w:w="1653" w:type="dxa"/>
            <w:shd w:val="clear" w:color="auto" w:fill="FFFFFF"/>
          </w:tcPr>
          <w:p w:rsidR="005F2A00" w:rsidRPr="00981028" w:rsidRDefault="005F2A00" w:rsidP="00197C06">
            <w:pPr>
              <w:shd w:val="clear" w:color="auto" w:fill="FFFFFF"/>
              <w:spacing w:before="120" w:after="120"/>
              <w:jc w:val="center"/>
              <w:rPr>
                <w:szCs w:val="26"/>
              </w:rPr>
            </w:pPr>
            <w:r>
              <w:rPr>
                <w:rFonts w:ascii="Antiqua Cyr" w:hAnsi="Antiqua Cyr"/>
                <w:szCs w:val="26"/>
              </w:rPr>
              <w:t>так</w:t>
            </w:r>
          </w:p>
        </w:tc>
        <w:tc>
          <w:tcPr>
            <w:tcW w:w="1834" w:type="dxa"/>
            <w:shd w:val="clear" w:color="auto" w:fill="FFFFFF"/>
          </w:tcPr>
          <w:p w:rsidR="005F2A00" w:rsidRPr="00981028" w:rsidRDefault="005F2A00" w:rsidP="00197C06">
            <w:pPr>
              <w:shd w:val="clear" w:color="auto" w:fill="FFFFFF"/>
              <w:spacing w:before="120" w:after="120"/>
              <w:jc w:val="center"/>
              <w:rPr>
                <w:szCs w:val="26"/>
              </w:rPr>
            </w:pPr>
            <w:r>
              <w:rPr>
                <w:rFonts w:ascii="Antiqua Cyr" w:hAnsi="Antiqua Cyr"/>
                <w:szCs w:val="26"/>
              </w:rPr>
              <w:t>МОН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shd w:val="clear" w:color="auto" w:fill="FFFFFF"/>
          </w:tcPr>
          <w:p w:rsidR="005F2A00" w:rsidRPr="00981028" w:rsidRDefault="005F2A00" w:rsidP="00197C06">
            <w:pPr>
              <w:shd w:val="clear" w:color="auto" w:fill="FFFFFF"/>
              <w:spacing w:before="120" w:after="120"/>
              <w:jc w:val="center"/>
              <w:rPr>
                <w:szCs w:val="26"/>
              </w:rPr>
            </w:pPr>
            <w:r>
              <w:rPr>
                <w:szCs w:val="26"/>
              </w:rPr>
              <w:t>2016</w:t>
            </w:r>
          </w:p>
        </w:tc>
      </w:tr>
    </w:tbl>
    <w:p w:rsidR="005F2A00" w:rsidRDefault="005F2A00" w:rsidP="00C569F5">
      <w:pPr>
        <w:pStyle w:val="2"/>
        <w:spacing w:after="0" w:line="240" w:lineRule="auto"/>
        <w:ind w:left="0" w:firstLine="720"/>
        <w:jc w:val="both"/>
        <w:rPr>
          <w:rFonts w:ascii="Antiqua" w:hAnsi="Antiqua"/>
          <w:sz w:val="26"/>
          <w:szCs w:val="26"/>
        </w:rPr>
      </w:pPr>
    </w:p>
    <w:p w:rsidR="005F2A00" w:rsidRDefault="005F2A00" w:rsidP="00C569F5">
      <w:pPr>
        <w:pStyle w:val="2"/>
        <w:spacing w:after="0" w:line="240" w:lineRule="auto"/>
        <w:ind w:left="0" w:firstLine="720"/>
        <w:jc w:val="both"/>
        <w:rPr>
          <w:rFonts w:ascii="Antiqua" w:hAnsi="Antiqua"/>
          <w:sz w:val="26"/>
          <w:szCs w:val="26"/>
        </w:rPr>
      </w:pPr>
    </w:p>
    <w:p w:rsidR="005F2A00" w:rsidRPr="00981028" w:rsidRDefault="005F2A00" w:rsidP="00C569F5">
      <w:pPr>
        <w:pStyle w:val="2"/>
        <w:spacing w:after="0" w:line="240" w:lineRule="auto"/>
        <w:ind w:left="0" w:firstLine="720"/>
        <w:jc w:val="both"/>
        <w:rPr>
          <w:rFonts w:ascii="Antiqua" w:hAnsi="Antiqua"/>
          <w:sz w:val="26"/>
          <w:szCs w:val="26"/>
        </w:rPr>
      </w:pPr>
    </w:p>
    <w:p w:rsidR="005F2A00" w:rsidRPr="00981028" w:rsidRDefault="005F2A00" w:rsidP="00C569F5">
      <w:pPr>
        <w:pStyle w:val="2"/>
        <w:spacing w:after="240" w:line="240" w:lineRule="auto"/>
        <w:ind w:left="0" w:firstLine="720"/>
        <w:jc w:val="both"/>
        <w:rPr>
          <w:rFonts w:ascii="Antiqua" w:hAnsi="Antiqua"/>
          <w:sz w:val="26"/>
          <w:szCs w:val="26"/>
        </w:rPr>
      </w:pPr>
      <w:r w:rsidRPr="00981028">
        <w:rPr>
          <w:rFonts w:ascii="Antiqua Cyr" w:hAnsi="Antiqua Cyr"/>
          <w:sz w:val="26"/>
          <w:szCs w:val="26"/>
        </w:rPr>
        <w:t>2. Відомості про інформаційне забезпечення</w:t>
      </w:r>
    </w:p>
    <w:tbl>
      <w:tblPr>
        <w:tblW w:w="10207" w:type="dxa"/>
        <w:tblInd w:w="-318" w:type="dxa"/>
        <w:tblLayout w:type="fixed"/>
        <w:tblLook w:val="01E0"/>
      </w:tblPr>
      <w:tblGrid>
        <w:gridCol w:w="664"/>
        <w:gridCol w:w="248"/>
        <w:gridCol w:w="3342"/>
        <w:gridCol w:w="1417"/>
        <w:gridCol w:w="1276"/>
        <w:gridCol w:w="1337"/>
        <w:gridCol w:w="1923"/>
      </w:tblGrid>
      <w:tr w:rsidR="005F2A00" w:rsidRPr="00981028" w:rsidTr="00C569F5"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A00" w:rsidRPr="00981028" w:rsidRDefault="005F2A00" w:rsidP="00197C06">
            <w:pPr>
              <w:tabs>
                <w:tab w:val="num" w:pos="360"/>
              </w:tabs>
              <w:spacing w:before="120" w:after="120"/>
              <w:jc w:val="center"/>
              <w:rPr>
                <w:szCs w:val="26"/>
              </w:rPr>
            </w:pPr>
            <w:r w:rsidRPr="00981028">
              <w:rPr>
                <w:rFonts w:ascii="Antiqua Cyr" w:hAnsi="Antiqua Cyr"/>
                <w:szCs w:val="26"/>
              </w:rPr>
              <w:t>Найменування виду інформаційного забезпечення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A00" w:rsidRPr="00981028" w:rsidRDefault="005F2A00" w:rsidP="00197C06">
            <w:pPr>
              <w:tabs>
                <w:tab w:val="num" w:pos="360"/>
              </w:tabs>
              <w:spacing w:before="120" w:after="120"/>
              <w:jc w:val="center"/>
              <w:rPr>
                <w:szCs w:val="26"/>
              </w:rPr>
            </w:pPr>
            <w:r w:rsidRPr="00981028">
              <w:rPr>
                <w:rFonts w:ascii="Antiqua Cyr" w:hAnsi="Antiqua Cyr"/>
                <w:szCs w:val="26"/>
              </w:rPr>
              <w:t>Наявність (так/ні)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A00" w:rsidRPr="00981028" w:rsidRDefault="005F2A00" w:rsidP="00197C06">
            <w:pPr>
              <w:tabs>
                <w:tab w:val="num" w:pos="360"/>
              </w:tabs>
              <w:spacing w:before="120" w:after="120"/>
              <w:jc w:val="center"/>
              <w:rPr>
                <w:szCs w:val="26"/>
              </w:rPr>
            </w:pPr>
            <w:r w:rsidRPr="00981028">
              <w:rPr>
                <w:rFonts w:ascii="Antiqua Cyr" w:hAnsi="Antiqua Cyr"/>
                <w:szCs w:val="26"/>
              </w:rPr>
              <w:t>Площа</w:t>
            </w:r>
            <w:r>
              <w:rPr>
                <w:szCs w:val="26"/>
              </w:rPr>
              <w:t xml:space="preserve"> </w:t>
            </w:r>
            <w:r w:rsidRPr="00981028">
              <w:rPr>
                <w:rFonts w:ascii="Antiqua Cyr" w:hAnsi="Antiqua Cyr"/>
                <w:szCs w:val="26"/>
              </w:rPr>
              <w:t>(кв. м</w:t>
            </w:r>
            <w:r>
              <w:rPr>
                <w:rFonts w:ascii="Antiqua Cyr" w:hAnsi="Antiqua Cyr"/>
                <w:szCs w:val="26"/>
              </w:rPr>
              <w:t>етрів</w:t>
            </w:r>
            <w:r w:rsidRPr="00981028">
              <w:rPr>
                <w:szCs w:val="26"/>
              </w:rPr>
              <w:t>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A00" w:rsidRPr="00981028" w:rsidRDefault="005F2A00" w:rsidP="00197C06">
            <w:pPr>
              <w:tabs>
                <w:tab w:val="num" w:pos="360"/>
              </w:tabs>
              <w:spacing w:before="120" w:after="120"/>
              <w:jc w:val="center"/>
              <w:rPr>
                <w:szCs w:val="26"/>
              </w:rPr>
            </w:pPr>
            <w:r w:rsidRPr="00981028">
              <w:rPr>
                <w:rFonts w:ascii="Antiqua Cyr" w:hAnsi="Antiqua Cyr"/>
                <w:szCs w:val="26"/>
              </w:rPr>
              <w:t>Кількість місць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A00" w:rsidRPr="00981028" w:rsidRDefault="005F2A00" w:rsidP="00197C06">
            <w:pPr>
              <w:tabs>
                <w:tab w:val="num" w:pos="360"/>
              </w:tabs>
              <w:spacing w:before="120" w:after="120"/>
              <w:ind w:hanging="28"/>
              <w:jc w:val="center"/>
              <w:rPr>
                <w:szCs w:val="26"/>
              </w:rPr>
            </w:pPr>
            <w:r w:rsidRPr="00981028">
              <w:rPr>
                <w:rFonts w:ascii="Antiqua Cyr" w:hAnsi="Antiqua Cyr"/>
                <w:szCs w:val="26"/>
              </w:rPr>
              <w:t>Обсяг бібліотечного фонду</w:t>
            </w:r>
          </w:p>
        </w:tc>
      </w:tr>
      <w:tr w:rsidR="005F2A00" w:rsidRPr="00981028" w:rsidTr="00C569F5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A00" w:rsidRPr="00981028" w:rsidRDefault="005F2A00" w:rsidP="00197C06">
            <w:pPr>
              <w:tabs>
                <w:tab w:val="num" w:pos="360"/>
              </w:tabs>
              <w:spacing w:before="120"/>
              <w:jc w:val="center"/>
              <w:rPr>
                <w:szCs w:val="26"/>
              </w:rPr>
            </w:pPr>
            <w:r w:rsidRPr="00981028">
              <w:rPr>
                <w:szCs w:val="26"/>
              </w:rPr>
              <w:t>1.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A00" w:rsidRPr="00981028" w:rsidRDefault="005F2A00" w:rsidP="00C569F5">
            <w:pPr>
              <w:tabs>
                <w:tab w:val="num" w:pos="360"/>
              </w:tabs>
              <w:spacing w:before="120"/>
              <w:jc w:val="center"/>
              <w:rPr>
                <w:szCs w:val="26"/>
              </w:rPr>
            </w:pPr>
          </w:p>
        </w:tc>
        <w:tc>
          <w:tcPr>
            <w:tcW w:w="33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00" w:rsidRPr="00981028" w:rsidRDefault="005F2A00" w:rsidP="00197C06">
            <w:pPr>
              <w:tabs>
                <w:tab w:val="num" w:pos="360"/>
              </w:tabs>
              <w:spacing w:before="120"/>
              <w:rPr>
                <w:szCs w:val="26"/>
              </w:rPr>
            </w:pPr>
            <w:r w:rsidRPr="00981028">
              <w:rPr>
                <w:rFonts w:ascii="Antiqua Cyr" w:hAnsi="Antiqua Cyr"/>
                <w:szCs w:val="26"/>
              </w:rPr>
              <w:t>Бібліотека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00" w:rsidRPr="00981028" w:rsidRDefault="005F2A00" w:rsidP="00C905B0">
            <w:pPr>
              <w:tabs>
                <w:tab w:val="num" w:pos="360"/>
              </w:tabs>
              <w:spacing w:before="120"/>
              <w:jc w:val="center"/>
              <w:rPr>
                <w:szCs w:val="26"/>
              </w:rPr>
            </w:pPr>
            <w:r>
              <w:rPr>
                <w:rFonts w:ascii="Antiqua Cyr" w:hAnsi="Antiqua Cyr"/>
                <w:szCs w:val="26"/>
              </w:rPr>
              <w:t>так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00" w:rsidRPr="00981028" w:rsidRDefault="005F2A00" w:rsidP="00C905B0">
            <w:pPr>
              <w:tabs>
                <w:tab w:val="num" w:pos="360"/>
              </w:tabs>
              <w:spacing w:before="120"/>
              <w:jc w:val="center"/>
              <w:rPr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00" w:rsidRPr="00981028" w:rsidRDefault="005F2A00" w:rsidP="00C905B0">
            <w:pPr>
              <w:tabs>
                <w:tab w:val="num" w:pos="360"/>
              </w:tabs>
              <w:spacing w:before="120"/>
              <w:jc w:val="center"/>
              <w:rPr>
                <w:szCs w:val="26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00" w:rsidRPr="00981028" w:rsidRDefault="005F2A00" w:rsidP="00197C06">
            <w:pPr>
              <w:tabs>
                <w:tab w:val="num" w:pos="360"/>
              </w:tabs>
              <w:spacing w:before="120"/>
              <w:rPr>
                <w:szCs w:val="26"/>
              </w:rPr>
            </w:pPr>
          </w:p>
        </w:tc>
      </w:tr>
      <w:tr w:rsidR="005F2A00" w:rsidRPr="00981028" w:rsidTr="00C569F5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A00" w:rsidRPr="00981028" w:rsidRDefault="005F2A00" w:rsidP="00197C06">
            <w:pPr>
              <w:tabs>
                <w:tab w:val="num" w:pos="360"/>
              </w:tabs>
              <w:spacing w:before="120"/>
              <w:jc w:val="center"/>
              <w:rPr>
                <w:szCs w:val="26"/>
              </w:rPr>
            </w:pPr>
            <w:r w:rsidRPr="00981028">
              <w:rPr>
                <w:szCs w:val="26"/>
              </w:rPr>
              <w:t>2.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A00" w:rsidRPr="00981028" w:rsidRDefault="005F2A00" w:rsidP="00C569F5">
            <w:pPr>
              <w:tabs>
                <w:tab w:val="num" w:pos="360"/>
              </w:tabs>
              <w:spacing w:before="120"/>
              <w:jc w:val="center"/>
              <w:rPr>
                <w:szCs w:val="26"/>
              </w:rPr>
            </w:pPr>
          </w:p>
        </w:tc>
        <w:tc>
          <w:tcPr>
            <w:tcW w:w="33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00" w:rsidRPr="00981028" w:rsidRDefault="005F2A00" w:rsidP="00197C06">
            <w:pPr>
              <w:tabs>
                <w:tab w:val="num" w:pos="360"/>
              </w:tabs>
              <w:spacing w:before="120"/>
              <w:rPr>
                <w:szCs w:val="26"/>
              </w:rPr>
            </w:pPr>
            <w:r w:rsidRPr="00981028">
              <w:rPr>
                <w:rFonts w:ascii="Antiqua Cyr" w:hAnsi="Antiqua Cyr"/>
                <w:szCs w:val="26"/>
              </w:rPr>
              <w:t>Книгосховище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00" w:rsidRPr="00981028" w:rsidRDefault="005F2A00" w:rsidP="00C905B0">
            <w:pPr>
              <w:tabs>
                <w:tab w:val="num" w:pos="360"/>
              </w:tabs>
              <w:spacing w:before="120"/>
              <w:jc w:val="center"/>
              <w:rPr>
                <w:szCs w:val="26"/>
              </w:rPr>
            </w:pPr>
            <w:r>
              <w:rPr>
                <w:rFonts w:ascii="Antiqua Cyr" w:hAnsi="Antiqua Cyr"/>
                <w:szCs w:val="26"/>
              </w:rPr>
              <w:t>так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00" w:rsidRPr="00981028" w:rsidRDefault="005F2A00" w:rsidP="00C905B0">
            <w:pPr>
              <w:tabs>
                <w:tab w:val="num" w:pos="360"/>
              </w:tabs>
              <w:spacing w:before="120"/>
              <w:jc w:val="center"/>
              <w:rPr>
                <w:szCs w:val="26"/>
              </w:rPr>
            </w:pPr>
            <w:r>
              <w:rPr>
                <w:szCs w:val="26"/>
              </w:rPr>
              <w:t>13,9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00" w:rsidRPr="00981028" w:rsidRDefault="005F2A00" w:rsidP="00C905B0">
            <w:pPr>
              <w:tabs>
                <w:tab w:val="num" w:pos="360"/>
              </w:tabs>
              <w:spacing w:before="120"/>
              <w:jc w:val="center"/>
              <w:rPr>
                <w:szCs w:val="26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00" w:rsidRPr="00981028" w:rsidRDefault="005F2A00" w:rsidP="00197C06">
            <w:pPr>
              <w:tabs>
                <w:tab w:val="num" w:pos="360"/>
              </w:tabs>
              <w:spacing w:before="120"/>
              <w:rPr>
                <w:szCs w:val="26"/>
              </w:rPr>
            </w:pPr>
          </w:p>
        </w:tc>
      </w:tr>
      <w:tr w:rsidR="005F2A00" w:rsidRPr="00981028" w:rsidTr="00C569F5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A00" w:rsidRPr="00981028" w:rsidRDefault="005F2A00" w:rsidP="00197C06">
            <w:pPr>
              <w:tabs>
                <w:tab w:val="num" w:pos="360"/>
              </w:tabs>
              <w:spacing w:before="120"/>
              <w:jc w:val="center"/>
              <w:rPr>
                <w:szCs w:val="26"/>
              </w:rPr>
            </w:pPr>
            <w:r w:rsidRPr="00981028">
              <w:rPr>
                <w:szCs w:val="26"/>
              </w:rPr>
              <w:t>3.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A00" w:rsidRPr="00981028" w:rsidRDefault="005F2A00" w:rsidP="00C569F5">
            <w:pPr>
              <w:tabs>
                <w:tab w:val="num" w:pos="360"/>
              </w:tabs>
              <w:spacing w:before="120"/>
              <w:jc w:val="center"/>
              <w:rPr>
                <w:szCs w:val="26"/>
              </w:rPr>
            </w:pPr>
          </w:p>
        </w:tc>
        <w:tc>
          <w:tcPr>
            <w:tcW w:w="33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00" w:rsidRPr="00981028" w:rsidRDefault="005F2A00" w:rsidP="00197C06">
            <w:pPr>
              <w:tabs>
                <w:tab w:val="num" w:pos="360"/>
              </w:tabs>
              <w:spacing w:before="120"/>
              <w:rPr>
                <w:szCs w:val="26"/>
              </w:rPr>
            </w:pPr>
            <w:r w:rsidRPr="00981028">
              <w:rPr>
                <w:rFonts w:ascii="Antiqua Cyr" w:hAnsi="Antiqua Cyr"/>
                <w:szCs w:val="26"/>
              </w:rPr>
              <w:t>Зал для видачі літератури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00" w:rsidRPr="00981028" w:rsidRDefault="005F2A00" w:rsidP="00C905B0">
            <w:pPr>
              <w:tabs>
                <w:tab w:val="num" w:pos="360"/>
              </w:tabs>
              <w:spacing w:before="120"/>
              <w:jc w:val="center"/>
              <w:rPr>
                <w:szCs w:val="26"/>
              </w:rPr>
            </w:pPr>
            <w:r>
              <w:rPr>
                <w:rFonts w:ascii="Antiqua Cyr" w:hAnsi="Antiqua Cyr"/>
                <w:szCs w:val="26"/>
              </w:rPr>
              <w:t>так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00" w:rsidRPr="00981028" w:rsidRDefault="005F2A00" w:rsidP="00C905B0">
            <w:pPr>
              <w:tabs>
                <w:tab w:val="num" w:pos="360"/>
              </w:tabs>
              <w:spacing w:before="120"/>
              <w:jc w:val="center"/>
              <w:rPr>
                <w:szCs w:val="26"/>
              </w:rPr>
            </w:pPr>
            <w:r>
              <w:rPr>
                <w:szCs w:val="26"/>
              </w:rPr>
              <w:t>37,2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00" w:rsidRPr="00981028" w:rsidRDefault="005F2A00" w:rsidP="00C905B0">
            <w:pPr>
              <w:tabs>
                <w:tab w:val="num" w:pos="360"/>
              </w:tabs>
              <w:spacing w:before="120"/>
              <w:jc w:val="center"/>
              <w:rPr>
                <w:szCs w:val="26"/>
              </w:rPr>
            </w:pPr>
            <w:r>
              <w:rPr>
                <w:szCs w:val="26"/>
              </w:rPr>
              <w:t>6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00" w:rsidRPr="00981028" w:rsidRDefault="005F2A00" w:rsidP="00197C06">
            <w:pPr>
              <w:tabs>
                <w:tab w:val="num" w:pos="360"/>
              </w:tabs>
              <w:spacing w:before="120"/>
              <w:rPr>
                <w:szCs w:val="26"/>
              </w:rPr>
            </w:pPr>
          </w:p>
        </w:tc>
      </w:tr>
      <w:tr w:rsidR="005F2A00" w:rsidRPr="00981028" w:rsidTr="00C569F5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A00" w:rsidRPr="00981028" w:rsidRDefault="005F2A00" w:rsidP="00197C06">
            <w:pPr>
              <w:tabs>
                <w:tab w:val="num" w:pos="360"/>
              </w:tabs>
              <w:spacing w:before="120"/>
              <w:jc w:val="center"/>
              <w:rPr>
                <w:szCs w:val="26"/>
              </w:rPr>
            </w:pPr>
            <w:r w:rsidRPr="00981028">
              <w:rPr>
                <w:szCs w:val="26"/>
              </w:rPr>
              <w:t>4.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A00" w:rsidRPr="00981028" w:rsidRDefault="005F2A00" w:rsidP="00C569F5">
            <w:pPr>
              <w:tabs>
                <w:tab w:val="num" w:pos="360"/>
              </w:tabs>
              <w:spacing w:before="120"/>
              <w:jc w:val="center"/>
              <w:rPr>
                <w:szCs w:val="26"/>
              </w:rPr>
            </w:pPr>
          </w:p>
        </w:tc>
        <w:tc>
          <w:tcPr>
            <w:tcW w:w="33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00" w:rsidRPr="00981028" w:rsidRDefault="005F2A00" w:rsidP="00197C06">
            <w:pPr>
              <w:tabs>
                <w:tab w:val="num" w:pos="360"/>
              </w:tabs>
              <w:spacing w:before="120"/>
              <w:rPr>
                <w:szCs w:val="26"/>
              </w:rPr>
            </w:pPr>
            <w:r w:rsidRPr="00981028">
              <w:rPr>
                <w:rFonts w:ascii="Antiqua Cyr" w:hAnsi="Antiqua Cyr"/>
                <w:szCs w:val="26"/>
              </w:rPr>
              <w:t>Читальний зал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00" w:rsidRPr="00981028" w:rsidRDefault="005F2A00" w:rsidP="00C905B0">
            <w:pPr>
              <w:tabs>
                <w:tab w:val="num" w:pos="360"/>
              </w:tabs>
              <w:spacing w:before="120"/>
              <w:jc w:val="center"/>
              <w:rPr>
                <w:szCs w:val="26"/>
              </w:rPr>
            </w:pPr>
            <w:r>
              <w:rPr>
                <w:rFonts w:ascii="Antiqua Cyr" w:hAnsi="Antiqua Cyr"/>
                <w:szCs w:val="26"/>
              </w:rPr>
              <w:t>так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00" w:rsidRPr="00981028" w:rsidRDefault="005F2A00" w:rsidP="00C905B0">
            <w:pPr>
              <w:tabs>
                <w:tab w:val="num" w:pos="360"/>
              </w:tabs>
              <w:spacing w:before="120"/>
              <w:jc w:val="center"/>
              <w:rPr>
                <w:szCs w:val="26"/>
              </w:rPr>
            </w:pPr>
            <w:r>
              <w:rPr>
                <w:szCs w:val="26"/>
              </w:rPr>
              <w:t>46,7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00" w:rsidRPr="00981028" w:rsidRDefault="005F2A00" w:rsidP="00C905B0">
            <w:pPr>
              <w:tabs>
                <w:tab w:val="num" w:pos="360"/>
              </w:tabs>
              <w:spacing w:before="120"/>
              <w:jc w:val="center"/>
              <w:rPr>
                <w:szCs w:val="26"/>
              </w:rPr>
            </w:pPr>
            <w:r>
              <w:rPr>
                <w:szCs w:val="26"/>
              </w:rPr>
              <w:t>50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00" w:rsidRPr="00981028" w:rsidRDefault="005F2A00" w:rsidP="00197C06">
            <w:pPr>
              <w:tabs>
                <w:tab w:val="num" w:pos="360"/>
              </w:tabs>
              <w:spacing w:before="120"/>
              <w:rPr>
                <w:szCs w:val="26"/>
              </w:rPr>
            </w:pPr>
          </w:p>
        </w:tc>
      </w:tr>
      <w:tr w:rsidR="005F2A00" w:rsidRPr="00981028" w:rsidTr="00C569F5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A00" w:rsidRPr="00981028" w:rsidRDefault="005F2A00" w:rsidP="00197C06">
            <w:pPr>
              <w:tabs>
                <w:tab w:val="num" w:pos="360"/>
              </w:tabs>
              <w:spacing w:before="120"/>
              <w:jc w:val="center"/>
              <w:rPr>
                <w:szCs w:val="26"/>
              </w:rPr>
            </w:pPr>
            <w:r w:rsidRPr="00981028">
              <w:rPr>
                <w:szCs w:val="26"/>
              </w:rPr>
              <w:t>5.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A00" w:rsidRPr="00981028" w:rsidRDefault="005F2A00" w:rsidP="00C569F5">
            <w:pPr>
              <w:tabs>
                <w:tab w:val="num" w:pos="360"/>
              </w:tabs>
              <w:spacing w:before="120"/>
              <w:jc w:val="center"/>
              <w:rPr>
                <w:szCs w:val="26"/>
              </w:rPr>
            </w:pPr>
          </w:p>
        </w:tc>
        <w:tc>
          <w:tcPr>
            <w:tcW w:w="33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00" w:rsidRPr="00981028" w:rsidRDefault="005F2A00" w:rsidP="00197C06">
            <w:pPr>
              <w:tabs>
                <w:tab w:val="num" w:pos="360"/>
              </w:tabs>
              <w:spacing w:before="120"/>
              <w:rPr>
                <w:szCs w:val="26"/>
              </w:rPr>
            </w:pPr>
            <w:r w:rsidRPr="00981028">
              <w:rPr>
                <w:rFonts w:ascii="Antiqua Cyr" w:hAnsi="Antiqua Cyr"/>
                <w:szCs w:val="26"/>
              </w:rPr>
              <w:t>Електронна бібліотека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00" w:rsidRPr="00981028" w:rsidRDefault="005F2A00" w:rsidP="00C905B0">
            <w:pPr>
              <w:tabs>
                <w:tab w:val="num" w:pos="360"/>
              </w:tabs>
              <w:spacing w:before="120"/>
              <w:jc w:val="center"/>
              <w:rPr>
                <w:szCs w:val="26"/>
              </w:rPr>
            </w:pPr>
            <w:r>
              <w:rPr>
                <w:rFonts w:ascii="Antiqua Cyr" w:hAnsi="Antiqua Cyr"/>
                <w:szCs w:val="26"/>
              </w:rPr>
              <w:t>так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00" w:rsidRPr="00981028" w:rsidRDefault="005F2A00" w:rsidP="00C905B0">
            <w:pPr>
              <w:tabs>
                <w:tab w:val="num" w:pos="360"/>
              </w:tabs>
              <w:spacing w:before="120"/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00" w:rsidRPr="00981028" w:rsidRDefault="005F2A00" w:rsidP="00C905B0">
            <w:pPr>
              <w:tabs>
                <w:tab w:val="num" w:pos="360"/>
              </w:tabs>
              <w:spacing w:before="120"/>
              <w:jc w:val="center"/>
              <w:rPr>
                <w:szCs w:val="26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00" w:rsidRPr="00981028" w:rsidRDefault="005F2A00" w:rsidP="00197C06">
            <w:pPr>
              <w:tabs>
                <w:tab w:val="num" w:pos="360"/>
              </w:tabs>
              <w:spacing w:before="120"/>
              <w:rPr>
                <w:szCs w:val="26"/>
              </w:rPr>
            </w:pPr>
          </w:p>
        </w:tc>
      </w:tr>
      <w:tr w:rsidR="005F2A00" w:rsidRPr="00981028" w:rsidTr="00C569F5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A00" w:rsidRPr="00981028" w:rsidRDefault="005F2A00" w:rsidP="00197C06">
            <w:pPr>
              <w:tabs>
                <w:tab w:val="num" w:pos="360"/>
              </w:tabs>
              <w:spacing w:before="120"/>
              <w:jc w:val="center"/>
              <w:rPr>
                <w:szCs w:val="26"/>
              </w:rPr>
            </w:pPr>
            <w:r w:rsidRPr="00981028">
              <w:rPr>
                <w:szCs w:val="26"/>
              </w:rPr>
              <w:t>6.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A00" w:rsidRPr="00981028" w:rsidRDefault="005F2A00" w:rsidP="00C569F5">
            <w:pPr>
              <w:tabs>
                <w:tab w:val="num" w:pos="360"/>
              </w:tabs>
              <w:spacing w:before="120"/>
              <w:jc w:val="center"/>
              <w:rPr>
                <w:szCs w:val="26"/>
              </w:rPr>
            </w:pPr>
          </w:p>
        </w:tc>
        <w:tc>
          <w:tcPr>
            <w:tcW w:w="33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00" w:rsidRPr="00981028" w:rsidRDefault="005F2A00" w:rsidP="00197C06">
            <w:pPr>
              <w:tabs>
                <w:tab w:val="num" w:pos="360"/>
              </w:tabs>
              <w:spacing w:before="120"/>
              <w:rPr>
                <w:szCs w:val="26"/>
              </w:rPr>
            </w:pPr>
            <w:r w:rsidRPr="00981028">
              <w:rPr>
                <w:rFonts w:ascii="Antiqua Cyr" w:hAnsi="Antiqua Cyr"/>
                <w:szCs w:val="26"/>
              </w:rPr>
              <w:t>Інтернет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A00" w:rsidRPr="00981028" w:rsidRDefault="005F2A00" w:rsidP="00C905B0">
            <w:pPr>
              <w:tabs>
                <w:tab w:val="num" w:pos="360"/>
              </w:tabs>
              <w:spacing w:before="120"/>
              <w:jc w:val="center"/>
              <w:rPr>
                <w:szCs w:val="26"/>
              </w:rPr>
            </w:pPr>
            <w:r>
              <w:rPr>
                <w:rFonts w:ascii="Antiqua Cyr" w:hAnsi="Antiqua Cyr"/>
                <w:szCs w:val="26"/>
              </w:rPr>
              <w:t>так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A00" w:rsidRPr="00981028" w:rsidRDefault="005F2A00" w:rsidP="00C905B0">
            <w:pPr>
              <w:tabs>
                <w:tab w:val="num" w:pos="360"/>
              </w:tabs>
              <w:spacing w:before="120"/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A00" w:rsidRPr="00981028" w:rsidRDefault="005F2A00" w:rsidP="00C905B0">
            <w:pPr>
              <w:tabs>
                <w:tab w:val="num" w:pos="360"/>
              </w:tabs>
              <w:spacing w:before="120"/>
              <w:jc w:val="center"/>
              <w:rPr>
                <w:szCs w:val="26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A00" w:rsidRPr="00981028" w:rsidRDefault="005F2A00" w:rsidP="00197C06">
            <w:pPr>
              <w:tabs>
                <w:tab w:val="num" w:pos="360"/>
              </w:tabs>
              <w:spacing w:before="120"/>
              <w:rPr>
                <w:szCs w:val="26"/>
              </w:rPr>
            </w:pPr>
          </w:p>
        </w:tc>
      </w:tr>
      <w:tr w:rsidR="005F2A00" w:rsidRPr="00981028" w:rsidTr="00C569F5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A00" w:rsidRPr="00981028" w:rsidRDefault="005F2A00" w:rsidP="00197C06">
            <w:pPr>
              <w:tabs>
                <w:tab w:val="num" w:pos="360"/>
              </w:tabs>
              <w:spacing w:before="120"/>
              <w:jc w:val="center"/>
              <w:rPr>
                <w:szCs w:val="26"/>
              </w:rPr>
            </w:pPr>
            <w:r w:rsidRPr="00981028">
              <w:rPr>
                <w:szCs w:val="26"/>
              </w:rPr>
              <w:t>7.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A00" w:rsidRPr="00981028" w:rsidRDefault="005F2A00" w:rsidP="00C569F5">
            <w:pPr>
              <w:tabs>
                <w:tab w:val="num" w:pos="360"/>
              </w:tabs>
              <w:spacing w:before="120"/>
              <w:jc w:val="center"/>
              <w:rPr>
                <w:szCs w:val="26"/>
              </w:rPr>
            </w:pPr>
          </w:p>
        </w:tc>
        <w:tc>
          <w:tcPr>
            <w:tcW w:w="33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00" w:rsidRPr="00981028" w:rsidRDefault="005F2A00" w:rsidP="00197C06">
            <w:pPr>
              <w:tabs>
                <w:tab w:val="num" w:pos="360"/>
              </w:tabs>
              <w:spacing w:before="120"/>
              <w:rPr>
                <w:szCs w:val="26"/>
              </w:rPr>
            </w:pPr>
            <w:r w:rsidRPr="00981028">
              <w:rPr>
                <w:rFonts w:ascii="Antiqua Cyr" w:hAnsi="Antiqua Cyr"/>
                <w:szCs w:val="26"/>
              </w:rPr>
              <w:t>Інше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00" w:rsidRPr="00981028" w:rsidRDefault="005F2A00" w:rsidP="00C905B0">
            <w:pPr>
              <w:tabs>
                <w:tab w:val="num" w:pos="360"/>
              </w:tabs>
              <w:spacing w:before="120"/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00" w:rsidRPr="00981028" w:rsidRDefault="005F2A00" w:rsidP="00C905B0">
            <w:pPr>
              <w:tabs>
                <w:tab w:val="num" w:pos="360"/>
              </w:tabs>
              <w:spacing w:before="120"/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00" w:rsidRPr="00981028" w:rsidRDefault="005F2A00" w:rsidP="00C905B0">
            <w:pPr>
              <w:tabs>
                <w:tab w:val="num" w:pos="360"/>
              </w:tabs>
              <w:spacing w:before="120"/>
              <w:jc w:val="center"/>
              <w:rPr>
                <w:szCs w:val="26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00" w:rsidRPr="00893D25" w:rsidRDefault="005F2A00" w:rsidP="00197C06">
            <w:pPr>
              <w:tabs>
                <w:tab w:val="num" w:pos="360"/>
              </w:tabs>
              <w:spacing w:before="120"/>
              <w:rPr>
                <w:sz w:val="24"/>
                <w:szCs w:val="24"/>
              </w:rPr>
            </w:pPr>
            <w:r w:rsidRPr="00893D25">
              <w:rPr>
                <w:rFonts w:ascii="Antiqua Cyr" w:hAnsi="Antiqua Cyr"/>
                <w:sz w:val="24"/>
                <w:szCs w:val="24"/>
              </w:rPr>
              <w:t>кількість примірників</w:t>
            </w:r>
          </w:p>
          <w:p w:rsidR="005F2A00" w:rsidRPr="00893D25" w:rsidRDefault="005F2A00" w:rsidP="00197C06">
            <w:pPr>
              <w:tabs>
                <w:tab w:val="num" w:pos="360"/>
              </w:tabs>
              <w:spacing w:before="120"/>
              <w:rPr>
                <w:sz w:val="24"/>
                <w:szCs w:val="24"/>
              </w:rPr>
            </w:pPr>
            <w:r w:rsidRPr="00893D25">
              <w:rPr>
                <w:sz w:val="24"/>
                <w:szCs w:val="24"/>
              </w:rPr>
              <w:t>12 564</w:t>
            </w:r>
          </w:p>
          <w:p w:rsidR="005F2A00" w:rsidRPr="00893D25" w:rsidRDefault="005F2A00" w:rsidP="00197C06">
            <w:pPr>
              <w:tabs>
                <w:tab w:val="num" w:pos="360"/>
              </w:tabs>
              <w:spacing w:before="120"/>
              <w:rPr>
                <w:sz w:val="24"/>
                <w:szCs w:val="24"/>
              </w:rPr>
            </w:pPr>
            <w:r w:rsidRPr="00893D25">
              <w:rPr>
                <w:rFonts w:ascii="Antiqua Cyr" w:hAnsi="Antiqua Cyr"/>
                <w:sz w:val="24"/>
                <w:szCs w:val="24"/>
              </w:rPr>
              <w:t>підручників</w:t>
            </w:r>
          </w:p>
          <w:p w:rsidR="005F2A00" w:rsidRPr="00981028" w:rsidRDefault="005F2A00" w:rsidP="00197C06">
            <w:pPr>
              <w:tabs>
                <w:tab w:val="num" w:pos="360"/>
              </w:tabs>
              <w:spacing w:before="120"/>
              <w:rPr>
                <w:szCs w:val="26"/>
              </w:rPr>
            </w:pPr>
            <w:r w:rsidRPr="00893D25">
              <w:rPr>
                <w:sz w:val="24"/>
                <w:szCs w:val="24"/>
              </w:rPr>
              <w:t>6 517</w:t>
            </w:r>
          </w:p>
        </w:tc>
      </w:tr>
    </w:tbl>
    <w:p w:rsidR="005F2A00" w:rsidRDefault="005F2A00" w:rsidP="00C569F5">
      <w:pPr>
        <w:pStyle w:val="2"/>
        <w:spacing w:after="0" w:line="240" w:lineRule="auto"/>
        <w:ind w:left="0" w:firstLine="720"/>
        <w:jc w:val="both"/>
        <w:rPr>
          <w:rFonts w:ascii="Antiqua" w:hAnsi="Antiqua"/>
          <w:sz w:val="26"/>
          <w:szCs w:val="26"/>
        </w:rPr>
      </w:pPr>
    </w:p>
    <w:p w:rsidR="005F2A00" w:rsidRDefault="005F2A00" w:rsidP="00C569F5">
      <w:pPr>
        <w:pStyle w:val="2"/>
        <w:spacing w:after="0" w:line="240" w:lineRule="auto"/>
        <w:ind w:left="0" w:firstLine="720"/>
        <w:jc w:val="both"/>
        <w:rPr>
          <w:rFonts w:ascii="Antiqua" w:hAnsi="Antiqua"/>
          <w:sz w:val="26"/>
          <w:szCs w:val="26"/>
        </w:rPr>
      </w:pPr>
    </w:p>
    <w:p w:rsidR="005F2A00" w:rsidRDefault="005F2A00" w:rsidP="00C569F5">
      <w:pPr>
        <w:pStyle w:val="2"/>
        <w:spacing w:after="0" w:line="240" w:lineRule="auto"/>
        <w:ind w:left="0" w:firstLine="720"/>
        <w:jc w:val="both"/>
        <w:rPr>
          <w:rFonts w:ascii="Antiqua" w:hAnsi="Antiqua"/>
          <w:sz w:val="26"/>
          <w:szCs w:val="26"/>
        </w:rPr>
      </w:pPr>
    </w:p>
    <w:p w:rsidR="005F2A00" w:rsidRDefault="005F2A00" w:rsidP="00C569F5">
      <w:pPr>
        <w:pStyle w:val="2"/>
        <w:spacing w:after="0" w:line="240" w:lineRule="auto"/>
        <w:ind w:left="0" w:firstLine="720"/>
        <w:jc w:val="both"/>
        <w:rPr>
          <w:rFonts w:ascii="Antiqua" w:hAnsi="Antiqua"/>
          <w:sz w:val="26"/>
          <w:szCs w:val="26"/>
        </w:rPr>
      </w:pPr>
    </w:p>
    <w:p w:rsidR="005F2A00" w:rsidRDefault="005F2A00" w:rsidP="00C569F5">
      <w:pPr>
        <w:pStyle w:val="2"/>
        <w:spacing w:after="0" w:line="240" w:lineRule="auto"/>
        <w:ind w:left="0" w:firstLine="720"/>
        <w:jc w:val="both"/>
        <w:rPr>
          <w:rFonts w:ascii="Antiqua" w:hAnsi="Antiqua"/>
          <w:sz w:val="26"/>
          <w:szCs w:val="26"/>
        </w:rPr>
      </w:pPr>
    </w:p>
    <w:p w:rsidR="005F2A00" w:rsidRDefault="005F2A00" w:rsidP="00C569F5">
      <w:pPr>
        <w:pStyle w:val="2"/>
        <w:spacing w:after="0" w:line="240" w:lineRule="auto"/>
        <w:ind w:left="0" w:firstLine="720"/>
        <w:jc w:val="both"/>
        <w:rPr>
          <w:rFonts w:asciiTheme="minorHAnsi" w:hAnsiTheme="minorHAnsi"/>
          <w:sz w:val="26"/>
          <w:szCs w:val="26"/>
          <w:lang w:val="ru-RU"/>
        </w:rPr>
      </w:pPr>
    </w:p>
    <w:p w:rsidR="00944116" w:rsidRDefault="00944116" w:rsidP="00C569F5">
      <w:pPr>
        <w:pStyle w:val="2"/>
        <w:spacing w:after="0" w:line="240" w:lineRule="auto"/>
        <w:ind w:left="0" w:firstLine="720"/>
        <w:jc w:val="both"/>
        <w:rPr>
          <w:rFonts w:asciiTheme="minorHAnsi" w:hAnsiTheme="minorHAnsi"/>
          <w:sz w:val="26"/>
          <w:szCs w:val="26"/>
          <w:lang w:val="ru-RU"/>
        </w:rPr>
      </w:pPr>
    </w:p>
    <w:p w:rsidR="00944116" w:rsidRDefault="00944116" w:rsidP="00C569F5">
      <w:pPr>
        <w:pStyle w:val="2"/>
        <w:spacing w:after="0" w:line="240" w:lineRule="auto"/>
        <w:ind w:left="0" w:firstLine="720"/>
        <w:jc w:val="both"/>
        <w:rPr>
          <w:rFonts w:asciiTheme="minorHAnsi" w:hAnsiTheme="minorHAnsi"/>
          <w:sz w:val="26"/>
          <w:szCs w:val="26"/>
          <w:lang w:val="ru-RU"/>
        </w:rPr>
      </w:pPr>
    </w:p>
    <w:p w:rsidR="00944116" w:rsidRDefault="00944116" w:rsidP="00C569F5">
      <w:pPr>
        <w:pStyle w:val="2"/>
        <w:spacing w:after="0" w:line="240" w:lineRule="auto"/>
        <w:ind w:left="0" w:firstLine="720"/>
        <w:jc w:val="both"/>
        <w:rPr>
          <w:rFonts w:asciiTheme="minorHAnsi" w:hAnsiTheme="minorHAnsi"/>
          <w:sz w:val="26"/>
          <w:szCs w:val="26"/>
          <w:lang w:val="ru-RU"/>
        </w:rPr>
      </w:pPr>
    </w:p>
    <w:p w:rsidR="00944116" w:rsidRDefault="00944116" w:rsidP="00C569F5">
      <w:pPr>
        <w:pStyle w:val="2"/>
        <w:spacing w:after="0" w:line="240" w:lineRule="auto"/>
        <w:ind w:left="0" w:firstLine="720"/>
        <w:jc w:val="both"/>
        <w:rPr>
          <w:rFonts w:asciiTheme="minorHAnsi" w:hAnsiTheme="minorHAnsi"/>
          <w:sz w:val="26"/>
          <w:szCs w:val="26"/>
          <w:lang w:val="ru-RU"/>
        </w:rPr>
      </w:pPr>
    </w:p>
    <w:p w:rsidR="00944116" w:rsidRDefault="00944116" w:rsidP="00C569F5">
      <w:pPr>
        <w:pStyle w:val="2"/>
        <w:spacing w:after="0" w:line="240" w:lineRule="auto"/>
        <w:ind w:left="0" w:firstLine="720"/>
        <w:jc w:val="both"/>
        <w:rPr>
          <w:rFonts w:asciiTheme="minorHAnsi" w:hAnsiTheme="minorHAnsi"/>
          <w:sz w:val="26"/>
          <w:szCs w:val="26"/>
          <w:lang w:val="ru-RU"/>
        </w:rPr>
      </w:pPr>
    </w:p>
    <w:p w:rsidR="00944116" w:rsidRDefault="00944116" w:rsidP="00C569F5">
      <w:pPr>
        <w:pStyle w:val="2"/>
        <w:spacing w:after="0" w:line="240" w:lineRule="auto"/>
        <w:ind w:left="0" w:firstLine="720"/>
        <w:jc w:val="both"/>
        <w:rPr>
          <w:rFonts w:asciiTheme="minorHAnsi" w:hAnsiTheme="minorHAnsi"/>
          <w:sz w:val="26"/>
          <w:szCs w:val="26"/>
          <w:lang w:val="ru-RU"/>
        </w:rPr>
      </w:pPr>
    </w:p>
    <w:p w:rsidR="00944116" w:rsidRPr="00944116" w:rsidRDefault="00944116" w:rsidP="00C569F5">
      <w:pPr>
        <w:pStyle w:val="2"/>
        <w:spacing w:after="0" w:line="240" w:lineRule="auto"/>
        <w:ind w:left="0" w:firstLine="720"/>
        <w:jc w:val="both"/>
        <w:rPr>
          <w:rFonts w:asciiTheme="minorHAnsi" w:hAnsiTheme="minorHAnsi"/>
          <w:sz w:val="26"/>
          <w:szCs w:val="26"/>
          <w:lang w:val="ru-RU"/>
        </w:rPr>
      </w:pPr>
    </w:p>
    <w:p w:rsidR="005F2A00" w:rsidRDefault="005F2A00" w:rsidP="00C569F5">
      <w:pPr>
        <w:pStyle w:val="2"/>
        <w:spacing w:after="0" w:line="240" w:lineRule="auto"/>
        <w:ind w:left="0" w:firstLine="720"/>
        <w:jc w:val="both"/>
        <w:rPr>
          <w:rFonts w:ascii="Antiqua" w:hAnsi="Antiqua"/>
          <w:sz w:val="26"/>
          <w:szCs w:val="26"/>
        </w:rPr>
      </w:pPr>
    </w:p>
    <w:p w:rsidR="005F2A00" w:rsidRDefault="005F2A00" w:rsidP="00C569F5">
      <w:pPr>
        <w:pStyle w:val="2"/>
        <w:spacing w:after="0" w:line="240" w:lineRule="auto"/>
        <w:ind w:left="0" w:firstLine="720"/>
        <w:jc w:val="both"/>
        <w:rPr>
          <w:rFonts w:ascii="Antiqua" w:hAnsi="Antiqua"/>
          <w:sz w:val="26"/>
          <w:szCs w:val="26"/>
        </w:rPr>
      </w:pPr>
    </w:p>
    <w:p w:rsidR="005F2A00" w:rsidRDefault="005F2A00" w:rsidP="00C569F5">
      <w:pPr>
        <w:pStyle w:val="2"/>
        <w:spacing w:after="240" w:line="240" w:lineRule="auto"/>
        <w:ind w:left="0" w:firstLine="720"/>
        <w:jc w:val="both"/>
        <w:rPr>
          <w:rFonts w:ascii="Antiqua" w:hAnsi="Antiqua"/>
          <w:sz w:val="26"/>
          <w:szCs w:val="26"/>
        </w:rPr>
      </w:pPr>
      <w:r w:rsidRPr="00981028">
        <w:rPr>
          <w:rFonts w:ascii="Antiqua Cyr" w:hAnsi="Antiqua Cyr"/>
          <w:sz w:val="26"/>
          <w:szCs w:val="26"/>
        </w:rPr>
        <w:lastRenderedPageBreak/>
        <w:t xml:space="preserve">3. Забезпечення підручниками та навчальними посібниками, рекомендованими </w:t>
      </w:r>
      <w:r>
        <w:rPr>
          <w:rFonts w:ascii="Antiqua Cyr" w:hAnsi="Antiqua Cyr"/>
          <w:sz w:val="26"/>
          <w:szCs w:val="26"/>
        </w:rPr>
        <w:t>МОН</w:t>
      </w:r>
    </w:p>
    <w:tbl>
      <w:tblPr>
        <w:tblW w:w="10206" w:type="dxa"/>
        <w:tblInd w:w="-601" w:type="dxa"/>
        <w:tblLayout w:type="fixed"/>
        <w:tblLook w:val="00A0"/>
      </w:tblPr>
      <w:tblGrid>
        <w:gridCol w:w="851"/>
        <w:gridCol w:w="1843"/>
        <w:gridCol w:w="3447"/>
        <w:gridCol w:w="1985"/>
        <w:gridCol w:w="1134"/>
        <w:gridCol w:w="946"/>
      </w:tblGrid>
      <w:tr w:rsidR="005F2A00" w:rsidRPr="00424EFC" w:rsidTr="00197C06">
        <w:trPr>
          <w:trHeight w:val="39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A00" w:rsidRPr="00424EFC" w:rsidRDefault="005F2A00" w:rsidP="00197C0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24EFC">
              <w:rPr>
                <w:rFonts w:ascii="Times New Roman" w:hAnsi="Times New Roman"/>
                <w:color w:val="000000"/>
                <w:sz w:val="20"/>
              </w:rPr>
              <w:t>КЛАС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A00" w:rsidRPr="00424EFC" w:rsidRDefault="005F2A00" w:rsidP="00424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Найменування </w:t>
            </w:r>
            <w:proofErr w:type="spellStart"/>
            <w:r w:rsidRPr="00424EFC">
              <w:rPr>
                <w:rFonts w:ascii="Times New Roman" w:hAnsi="Times New Roman"/>
                <w:color w:val="000000"/>
                <w:sz w:val="24"/>
                <w:szCs w:val="24"/>
              </w:rPr>
              <w:t>навч</w:t>
            </w:r>
            <w:proofErr w:type="spellEnd"/>
            <w:r w:rsidRPr="00424EFC">
              <w:rPr>
                <w:rFonts w:ascii="Times New Roman" w:hAnsi="Times New Roman"/>
                <w:color w:val="000000"/>
                <w:sz w:val="24"/>
                <w:szCs w:val="24"/>
              </w:rPr>
              <w:t>. дисциплін</w:t>
            </w:r>
          </w:p>
        </w:tc>
        <w:tc>
          <w:tcPr>
            <w:tcW w:w="344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A00" w:rsidRPr="00424EFC" w:rsidRDefault="005F2A00" w:rsidP="00424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EFC">
              <w:rPr>
                <w:rFonts w:ascii="Times New Roman" w:hAnsi="Times New Roman"/>
                <w:color w:val="000000"/>
                <w:sz w:val="24"/>
                <w:szCs w:val="24"/>
              </w:rPr>
              <w:t>Автор підручника.</w:t>
            </w:r>
          </w:p>
          <w:p w:rsidR="005F2A00" w:rsidRPr="00424EFC" w:rsidRDefault="005F2A00" w:rsidP="00424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EFC">
              <w:rPr>
                <w:rFonts w:ascii="Times New Roman" w:hAnsi="Times New Roman"/>
                <w:color w:val="000000"/>
                <w:sz w:val="24"/>
                <w:szCs w:val="24"/>
              </w:rPr>
              <w:t>Найменування підручника</w:t>
            </w:r>
          </w:p>
          <w:p w:rsidR="005F2A00" w:rsidRPr="00424EFC" w:rsidRDefault="005F2A00" w:rsidP="00424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A00" w:rsidRPr="00424EFC" w:rsidRDefault="005F2A00" w:rsidP="00424EFC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424EFC">
              <w:rPr>
                <w:rFonts w:ascii="Times New Roman" w:hAnsi="Times New Roman"/>
                <w:color w:val="000000"/>
              </w:rPr>
              <w:t>Наіменування</w:t>
            </w:r>
            <w:proofErr w:type="spellEnd"/>
            <w:r w:rsidRPr="00424EFC">
              <w:rPr>
                <w:rFonts w:ascii="Times New Roman" w:hAnsi="Times New Roman"/>
                <w:color w:val="000000"/>
              </w:rPr>
              <w:t xml:space="preserve"> видавництва, рік видання 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A00" w:rsidRPr="00424EFC" w:rsidRDefault="005F2A00" w:rsidP="00424EF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4EFC">
              <w:rPr>
                <w:rFonts w:ascii="Times New Roman" w:hAnsi="Times New Roman"/>
                <w:color w:val="000000"/>
                <w:sz w:val="18"/>
                <w:szCs w:val="18"/>
              </w:rPr>
              <w:t>КІЛЬКІСТЬ ПРИМІРНИКІВ</w:t>
            </w:r>
          </w:p>
        </w:tc>
      </w:tr>
      <w:tr w:rsidR="005F2A00" w:rsidRPr="00424EFC" w:rsidTr="00197C06">
        <w:trPr>
          <w:trHeight w:val="714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A00" w:rsidRPr="00424EFC" w:rsidRDefault="005F2A00" w:rsidP="00197C0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A00" w:rsidRPr="00424EFC" w:rsidRDefault="005F2A00" w:rsidP="00424EFC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4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A00" w:rsidRPr="00424EFC" w:rsidRDefault="005F2A00" w:rsidP="00424EFC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A00" w:rsidRPr="00424EFC" w:rsidRDefault="005F2A00" w:rsidP="00424EF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A00" w:rsidRPr="00424EFC" w:rsidRDefault="005F2A00" w:rsidP="00424EF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24EFC">
              <w:rPr>
                <w:rFonts w:ascii="Times New Roman" w:hAnsi="Times New Roman"/>
                <w:color w:val="000000"/>
                <w:sz w:val="18"/>
                <w:szCs w:val="18"/>
              </w:rPr>
              <w:t>НЕОБХІД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Pr="00424EFC">
              <w:rPr>
                <w:rFonts w:ascii="Times New Roman" w:hAnsi="Times New Roman"/>
                <w:color w:val="000000"/>
                <w:sz w:val="18"/>
                <w:szCs w:val="18"/>
              </w:rPr>
              <w:t>НО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A00" w:rsidRPr="00424EFC" w:rsidRDefault="005F2A00" w:rsidP="00424EFC">
            <w:pPr>
              <w:rPr>
                <w:rFonts w:ascii="Times New Roman" w:hAnsi="Times New Roman"/>
                <w:color w:val="000000"/>
                <w:sz w:val="20"/>
              </w:rPr>
            </w:pPr>
            <w:r w:rsidRPr="00424EFC">
              <w:rPr>
                <w:rFonts w:ascii="Times New Roman" w:hAnsi="Times New Roman"/>
                <w:color w:val="000000"/>
                <w:sz w:val="20"/>
              </w:rPr>
              <w:t>ФАКТИЧНО</w:t>
            </w:r>
          </w:p>
        </w:tc>
      </w:tr>
      <w:tr w:rsidR="005F2A00" w:rsidRPr="00944116" w:rsidTr="00197C0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A00" w:rsidRPr="00424EFC" w:rsidRDefault="005F2A00" w:rsidP="00197C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4EF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A00" w:rsidRPr="00424EFC" w:rsidRDefault="005F2A00" w:rsidP="00424EFC">
            <w:pPr>
              <w:rPr>
                <w:rFonts w:ascii="Times New Roman" w:hAnsi="Times New Roman"/>
                <w:color w:val="000000"/>
              </w:rPr>
            </w:pPr>
            <w:r w:rsidRPr="00424EFC">
              <w:rPr>
                <w:rFonts w:ascii="Times New Roman" w:hAnsi="Times New Roman"/>
                <w:color w:val="000000"/>
              </w:rPr>
              <w:t>Читання</w:t>
            </w:r>
          </w:p>
        </w:tc>
        <w:tc>
          <w:tcPr>
            <w:tcW w:w="3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A00" w:rsidRPr="00424EFC" w:rsidRDefault="005F2A00" w:rsidP="00424EFC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424EFC">
              <w:rPr>
                <w:rFonts w:ascii="Times New Roman" w:hAnsi="Times New Roman"/>
                <w:color w:val="000000"/>
              </w:rPr>
              <w:t>Вашуленко</w:t>
            </w:r>
            <w:proofErr w:type="spellEnd"/>
            <w:r w:rsidRPr="00424EFC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М.С.,</w:t>
            </w:r>
            <w:proofErr w:type="spellStart"/>
            <w:r>
              <w:rPr>
                <w:rFonts w:ascii="Times New Roman" w:hAnsi="Times New Roman"/>
                <w:color w:val="000000"/>
              </w:rPr>
              <w:t>Вашуленко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О.В.</w:t>
            </w:r>
            <w:r w:rsidRPr="00424EFC">
              <w:rPr>
                <w:rFonts w:ascii="Times New Roman" w:hAnsi="Times New Roman"/>
                <w:color w:val="000000"/>
              </w:rPr>
              <w:t xml:space="preserve">     Буквар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A00" w:rsidRDefault="005F2A00" w:rsidP="00424EFC">
            <w:pPr>
              <w:rPr>
                <w:rFonts w:ascii="Times New Roman" w:hAnsi="Times New Roman"/>
                <w:color w:val="000000"/>
              </w:rPr>
            </w:pPr>
            <w:r w:rsidRPr="00424EFC">
              <w:rPr>
                <w:rFonts w:ascii="Times New Roman" w:hAnsi="Times New Roman"/>
                <w:color w:val="000000"/>
              </w:rPr>
              <w:t>К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/>
              </w:rPr>
              <w:t>.:Вид. дім</w:t>
            </w:r>
          </w:p>
          <w:p w:rsidR="005F2A00" w:rsidRPr="00424EFC" w:rsidRDefault="005F2A00" w:rsidP="00424EF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«Освіта»,                 2017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A00" w:rsidRPr="00944116" w:rsidRDefault="00944116" w:rsidP="00424EFC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117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A00" w:rsidRPr="00944116" w:rsidRDefault="00944116" w:rsidP="00424EFC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 w:rsidRPr="00944116">
              <w:rPr>
                <w:rFonts w:ascii="Times New Roman" w:hAnsi="Times New Roman"/>
                <w:color w:val="000000"/>
                <w:szCs w:val="26"/>
                <w:lang w:val="ru-RU"/>
              </w:rPr>
              <w:t>120</w:t>
            </w:r>
          </w:p>
        </w:tc>
      </w:tr>
      <w:tr w:rsidR="005F2A00" w:rsidRPr="00944116" w:rsidTr="00197C0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A00" w:rsidRPr="00424EFC" w:rsidRDefault="005F2A00" w:rsidP="00197C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4EF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A00" w:rsidRPr="00424EFC" w:rsidRDefault="005F2A00" w:rsidP="00424EFC">
            <w:pPr>
              <w:rPr>
                <w:rFonts w:ascii="Times New Roman" w:hAnsi="Times New Roman"/>
                <w:color w:val="000000"/>
              </w:rPr>
            </w:pPr>
            <w:r w:rsidRPr="00424EFC">
              <w:rPr>
                <w:rFonts w:ascii="Times New Roman" w:hAnsi="Times New Roman"/>
                <w:color w:val="000000"/>
              </w:rPr>
              <w:t>Математика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A00" w:rsidRPr="00424EFC" w:rsidRDefault="005F2A00" w:rsidP="00424EF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Богданович М.В., </w:t>
            </w:r>
            <w:proofErr w:type="spellStart"/>
            <w:r>
              <w:rPr>
                <w:rFonts w:ascii="Times New Roman" w:hAnsi="Times New Roman"/>
                <w:color w:val="000000"/>
              </w:rPr>
              <w:t>Лишенко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Т.П.</w:t>
            </w:r>
            <w:r w:rsidRPr="00424EFC">
              <w:rPr>
                <w:rFonts w:ascii="Times New Roman" w:hAnsi="Times New Roman"/>
                <w:color w:val="000000"/>
              </w:rPr>
              <w:t xml:space="preserve">     Математика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A00" w:rsidRPr="00424EFC" w:rsidRDefault="005F2A00" w:rsidP="00424EFC">
            <w:pPr>
              <w:rPr>
                <w:rFonts w:ascii="Times New Roman" w:hAnsi="Times New Roman"/>
                <w:color w:val="000000"/>
              </w:rPr>
            </w:pPr>
            <w:r w:rsidRPr="00424EFC">
              <w:rPr>
                <w:rFonts w:ascii="Times New Roman" w:hAnsi="Times New Roman"/>
                <w:color w:val="000000"/>
              </w:rPr>
              <w:t>К.:</w:t>
            </w:r>
            <w:proofErr w:type="spellStart"/>
            <w:r w:rsidRPr="00424EFC">
              <w:rPr>
                <w:rFonts w:ascii="Times New Roman" w:hAnsi="Times New Roman"/>
                <w:color w:val="000000"/>
              </w:rPr>
              <w:t>Генеза</w:t>
            </w:r>
            <w:proofErr w:type="spellEnd"/>
            <w:r w:rsidRPr="00424EFC">
              <w:rPr>
                <w:rFonts w:ascii="Times New Roman" w:hAnsi="Times New Roman"/>
                <w:color w:val="000000"/>
              </w:rPr>
              <w:t xml:space="preserve"> ,                    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4116" w:rsidRPr="00944116" w:rsidRDefault="00944116" w:rsidP="00424EFC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117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A00" w:rsidRPr="00944116" w:rsidRDefault="00944116" w:rsidP="00424EFC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 w:rsidRPr="00944116">
              <w:rPr>
                <w:rFonts w:ascii="Times New Roman" w:hAnsi="Times New Roman"/>
                <w:color w:val="000000"/>
                <w:szCs w:val="26"/>
                <w:lang w:val="ru-RU"/>
              </w:rPr>
              <w:t>120</w:t>
            </w:r>
          </w:p>
        </w:tc>
      </w:tr>
      <w:tr w:rsidR="005F2A00" w:rsidRPr="00944116" w:rsidTr="00197C0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A00" w:rsidRPr="00424EFC" w:rsidRDefault="005F2A00" w:rsidP="00197C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4EF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A00" w:rsidRPr="00424EFC" w:rsidRDefault="005F2A00" w:rsidP="00424EFC">
            <w:pPr>
              <w:rPr>
                <w:rFonts w:ascii="Times New Roman" w:hAnsi="Times New Roman"/>
                <w:color w:val="000000"/>
              </w:rPr>
            </w:pPr>
            <w:r w:rsidRPr="00424EF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24EFC">
              <w:rPr>
                <w:rFonts w:ascii="Times New Roman" w:hAnsi="Times New Roman"/>
                <w:color w:val="000000"/>
              </w:rPr>
              <w:t>Англ.мова</w:t>
            </w:r>
            <w:proofErr w:type="spellEnd"/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A00" w:rsidRPr="000A7F91" w:rsidRDefault="005F2A00" w:rsidP="00424EFC">
            <w:pPr>
              <w:rPr>
                <w:rFonts w:ascii="Times New Roman" w:hAnsi="Times New Roman"/>
                <w:color w:val="000000"/>
                <w:lang w:val="ru-RU"/>
              </w:rPr>
            </w:pPr>
            <w:smartTag w:uri="urn:schemas-microsoft-com:office:smarttags" w:element="PlaceName">
              <w:smartTag w:uri="urn:schemas-microsoft-com:office:smarttags" w:element="place">
                <w:r>
                  <w:rPr>
                    <w:rFonts w:ascii="Times New Roman" w:hAnsi="Times New Roman"/>
                    <w:color w:val="000000"/>
                    <w:lang w:val="en-US"/>
                  </w:rPr>
                  <w:t>Susannah</w:t>
                </w:r>
              </w:smartTag>
              <w:r w:rsidRPr="00591DE3">
                <w:rPr>
                  <w:rFonts w:ascii="Times New Roman" w:hAnsi="Times New Roman"/>
                  <w:color w:val="000000"/>
                  <w:lang w:val="ru-RU"/>
                </w:rPr>
                <w:t xml:space="preserve"> </w:t>
              </w:r>
              <w:proofErr w:type="spellStart"/>
              <w:smartTag w:uri="urn:schemas-microsoft-com:office:smarttags" w:element="PlaceName">
                <w:r>
                  <w:rPr>
                    <w:rFonts w:ascii="Times New Roman" w:hAnsi="Times New Roman"/>
                    <w:color w:val="000000"/>
                    <w:lang w:val="en-US"/>
                  </w:rPr>
                  <w:t>Malpas</w:t>
                </w:r>
              </w:smartTag>
              <w:proofErr w:type="spellEnd"/>
              <w:r>
                <w:rPr>
                  <w:rFonts w:ascii="Times New Roman" w:hAnsi="Times New Roman"/>
                  <w:color w:val="000000"/>
                  <w:lang w:val="en-US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Times New Roman" w:hAnsi="Times New Roman"/>
                    <w:color w:val="000000"/>
                    <w:lang w:val="ru-RU"/>
                  </w:rPr>
                  <w:t>«</w:t>
                </w:r>
                <w:smartTag w:uri="urn:schemas-microsoft-com:office:smarttags" w:element="PlaceType"/>
                <w:r>
                  <w:rPr>
                    <w:rFonts w:ascii="Times New Roman" w:hAnsi="Times New Roman"/>
                    <w:color w:val="000000"/>
                    <w:lang w:val="en-US"/>
                  </w:rPr>
                  <w:t>Islands</w:t>
                </w:r>
                <w:smartTag w:uri="urn:schemas-microsoft-com:office:smarttags" w:element="PlaceName"/>
                <w:r>
                  <w:rPr>
                    <w:rFonts w:ascii="Times New Roman" w:hAnsi="Times New Roman"/>
                    <w:color w:val="000000"/>
                    <w:lang w:val="ru-RU"/>
                  </w:rPr>
                  <w:t>»</w:t>
                </w:r>
              </w:smartTag>
            </w:smartTag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A00" w:rsidRPr="000A7F91" w:rsidRDefault="005F2A00" w:rsidP="00424EFC">
            <w:pPr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Pearson 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A00" w:rsidRPr="00944116" w:rsidRDefault="00944116" w:rsidP="00424EFC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117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A00" w:rsidRPr="00944116" w:rsidRDefault="00944116" w:rsidP="00424EFC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6"/>
                <w:lang w:val="ru-RU"/>
              </w:rPr>
              <w:t>120</w:t>
            </w:r>
          </w:p>
        </w:tc>
      </w:tr>
      <w:tr w:rsidR="005F2A00" w:rsidRPr="00944116" w:rsidTr="00197C0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A00" w:rsidRPr="00424EFC" w:rsidRDefault="005F2A00" w:rsidP="00197C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4EF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A00" w:rsidRPr="00424EFC" w:rsidRDefault="005F2A00" w:rsidP="00424EFC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424EFC">
              <w:rPr>
                <w:rFonts w:ascii="Times New Roman" w:hAnsi="Times New Roman"/>
                <w:color w:val="000000"/>
              </w:rPr>
              <w:t>Природоз</w:t>
            </w:r>
            <w:proofErr w:type="spellEnd"/>
            <w:r w:rsidRPr="00424EFC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A00" w:rsidRPr="00424EFC" w:rsidRDefault="005F2A00" w:rsidP="00424EFC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424EFC">
              <w:rPr>
                <w:rFonts w:ascii="Times New Roman" w:hAnsi="Times New Roman"/>
                <w:color w:val="000000"/>
              </w:rPr>
              <w:t>Гільберг</w:t>
            </w:r>
            <w:proofErr w:type="spellEnd"/>
            <w:r w:rsidRPr="00424EFC">
              <w:rPr>
                <w:rFonts w:ascii="Times New Roman" w:hAnsi="Times New Roman"/>
                <w:color w:val="000000"/>
              </w:rPr>
              <w:t xml:space="preserve"> Т. </w:t>
            </w:r>
            <w:r>
              <w:rPr>
                <w:rFonts w:ascii="Times New Roman" w:hAnsi="Times New Roman"/>
                <w:color w:val="000000"/>
              </w:rPr>
              <w:t>Г., Сак Т.В.</w:t>
            </w:r>
            <w:r w:rsidRPr="00424EFC">
              <w:rPr>
                <w:rFonts w:ascii="Times New Roman" w:hAnsi="Times New Roman"/>
                <w:color w:val="000000"/>
              </w:rPr>
              <w:t xml:space="preserve">     Природознавство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A00" w:rsidRPr="00424EFC" w:rsidRDefault="005F2A00" w:rsidP="00424EFC">
            <w:pPr>
              <w:rPr>
                <w:rFonts w:ascii="Times New Roman" w:hAnsi="Times New Roman"/>
                <w:color w:val="000000"/>
              </w:rPr>
            </w:pPr>
            <w:r w:rsidRPr="00424EFC">
              <w:rPr>
                <w:rFonts w:ascii="Times New Roman" w:hAnsi="Times New Roman"/>
                <w:color w:val="000000"/>
              </w:rPr>
              <w:t>К.:</w:t>
            </w:r>
            <w:proofErr w:type="spellStart"/>
            <w:r w:rsidRPr="00424EFC">
              <w:rPr>
                <w:rFonts w:ascii="Times New Roman" w:hAnsi="Times New Roman"/>
                <w:color w:val="000000"/>
              </w:rPr>
              <w:t>Генеза</w:t>
            </w:r>
            <w:proofErr w:type="spellEnd"/>
            <w:r w:rsidRPr="00424EFC">
              <w:rPr>
                <w:rFonts w:ascii="Times New Roman" w:hAnsi="Times New Roman"/>
                <w:color w:val="000000"/>
              </w:rPr>
              <w:t xml:space="preserve"> ,                    2012</w:t>
            </w:r>
            <w:r>
              <w:rPr>
                <w:rFonts w:ascii="Times New Roman" w:hAnsi="Times New Roman"/>
                <w:color w:val="000000"/>
              </w:rPr>
              <w:t>, 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A00" w:rsidRPr="00944116" w:rsidRDefault="00944116" w:rsidP="00424EFC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117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A00" w:rsidRPr="00944116" w:rsidRDefault="00944116" w:rsidP="00424EFC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6"/>
                <w:lang w:val="ru-RU"/>
              </w:rPr>
              <w:t>120</w:t>
            </w:r>
          </w:p>
        </w:tc>
      </w:tr>
      <w:tr w:rsidR="00944116" w:rsidRPr="00944116" w:rsidTr="00197C0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4116" w:rsidRPr="00424EFC" w:rsidRDefault="00944116" w:rsidP="00197C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4EF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4116" w:rsidRPr="00424EFC" w:rsidRDefault="00944116" w:rsidP="00424EFC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424EFC">
              <w:rPr>
                <w:rFonts w:ascii="Times New Roman" w:hAnsi="Times New Roman"/>
                <w:color w:val="000000"/>
              </w:rPr>
              <w:t>Осн.здоров</w:t>
            </w:r>
            <w:proofErr w:type="spellEnd"/>
            <w:r w:rsidRPr="00424EFC">
              <w:rPr>
                <w:rFonts w:ascii="Times New Roman" w:hAnsi="Times New Roman"/>
                <w:color w:val="000000"/>
              </w:rPr>
              <w:t>"я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4116" w:rsidRPr="00424EFC" w:rsidRDefault="00944116" w:rsidP="00424EFC">
            <w:pPr>
              <w:rPr>
                <w:rFonts w:ascii="Times New Roman" w:hAnsi="Times New Roman"/>
                <w:color w:val="000000"/>
              </w:rPr>
            </w:pPr>
            <w:r w:rsidRPr="00424EFC">
              <w:rPr>
                <w:rFonts w:ascii="Times New Roman" w:hAnsi="Times New Roman"/>
                <w:color w:val="000000"/>
              </w:rPr>
              <w:t xml:space="preserve">Гнатюк О. </w:t>
            </w:r>
            <w:r>
              <w:rPr>
                <w:rFonts w:ascii="Times New Roman" w:hAnsi="Times New Roman"/>
                <w:color w:val="000000"/>
              </w:rPr>
              <w:t>В.     Основи здоров</w:t>
            </w:r>
            <w:r w:rsidRPr="00944116">
              <w:rPr>
                <w:rFonts w:ascii="Times New Roman" w:hAnsi="Times New Roman"/>
                <w:color w:val="000000"/>
                <w:lang w:val="ru-RU"/>
              </w:rPr>
              <w:t>’</w:t>
            </w:r>
            <w:r w:rsidRPr="00424EFC">
              <w:rPr>
                <w:rFonts w:ascii="Times New Roman" w:hAnsi="Times New Roman"/>
                <w:color w:val="000000"/>
              </w:rPr>
              <w:t>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4116" w:rsidRPr="00424EFC" w:rsidRDefault="00944116" w:rsidP="00424EFC">
            <w:pPr>
              <w:rPr>
                <w:rFonts w:ascii="Times New Roman" w:hAnsi="Times New Roman"/>
                <w:color w:val="000000"/>
              </w:rPr>
            </w:pPr>
            <w:r w:rsidRPr="00424EFC">
              <w:rPr>
                <w:rFonts w:ascii="Times New Roman" w:hAnsi="Times New Roman"/>
                <w:color w:val="000000"/>
              </w:rPr>
              <w:t>К.:</w:t>
            </w:r>
            <w:proofErr w:type="spellStart"/>
            <w:r w:rsidRPr="00424EFC">
              <w:rPr>
                <w:rFonts w:ascii="Times New Roman" w:hAnsi="Times New Roman"/>
                <w:color w:val="000000"/>
              </w:rPr>
              <w:t>Генеза</w:t>
            </w:r>
            <w:proofErr w:type="spellEnd"/>
            <w:r w:rsidRPr="00424EFC">
              <w:rPr>
                <w:rFonts w:ascii="Times New Roman" w:hAnsi="Times New Roman"/>
                <w:color w:val="000000"/>
              </w:rPr>
              <w:t>,                     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4116" w:rsidRPr="00944116" w:rsidRDefault="00944116" w:rsidP="00D11BB7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117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4116" w:rsidRPr="00944116" w:rsidRDefault="00944116" w:rsidP="00D11BB7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6"/>
                <w:lang w:val="ru-RU"/>
              </w:rPr>
              <w:t>120</w:t>
            </w:r>
          </w:p>
        </w:tc>
      </w:tr>
      <w:tr w:rsidR="00944116" w:rsidRPr="00944116" w:rsidTr="00197C0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4116" w:rsidRPr="00424EFC" w:rsidRDefault="00944116" w:rsidP="00197C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4EF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4116" w:rsidRPr="00424EFC" w:rsidRDefault="00944116" w:rsidP="00424EFC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424EFC">
              <w:rPr>
                <w:rFonts w:ascii="Times New Roman" w:hAnsi="Times New Roman"/>
                <w:color w:val="000000"/>
              </w:rPr>
              <w:t>Трудов</w:t>
            </w:r>
            <w:proofErr w:type="spellEnd"/>
            <w:r w:rsidRPr="00424EFC">
              <w:rPr>
                <w:rFonts w:ascii="Times New Roman" w:hAnsi="Times New Roman"/>
                <w:color w:val="000000"/>
              </w:rPr>
              <w:t xml:space="preserve">. </w:t>
            </w:r>
            <w:proofErr w:type="spellStart"/>
            <w:r w:rsidRPr="00424EFC">
              <w:rPr>
                <w:rFonts w:ascii="Times New Roman" w:hAnsi="Times New Roman"/>
                <w:color w:val="000000"/>
              </w:rPr>
              <w:t>навч</w:t>
            </w:r>
            <w:proofErr w:type="spellEnd"/>
            <w:r w:rsidRPr="00424EFC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4116" w:rsidRPr="00424EFC" w:rsidRDefault="00944116" w:rsidP="00424EFC">
            <w:pPr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Конюк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А.Я. Альбом-посібник.</w:t>
            </w:r>
            <w:r w:rsidRPr="00424EFC">
              <w:rPr>
                <w:rFonts w:ascii="Times New Roman" w:hAnsi="Times New Roman"/>
                <w:color w:val="000000"/>
              </w:rPr>
              <w:t xml:space="preserve">      Трудове навчання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4116" w:rsidRPr="00424EFC" w:rsidRDefault="00944116" w:rsidP="00424EF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Тернопіль</w:t>
            </w:r>
            <w:r w:rsidRPr="00424EFC">
              <w:rPr>
                <w:rFonts w:ascii="Times New Roman" w:hAnsi="Times New Roman"/>
                <w:color w:val="000000"/>
              </w:rPr>
              <w:t xml:space="preserve">:  </w:t>
            </w:r>
            <w:r>
              <w:rPr>
                <w:rFonts w:ascii="Times New Roman" w:hAnsi="Times New Roman"/>
                <w:color w:val="000000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4116" w:rsidRPr="00944116" w:rsidRDefault="00944116" w:rsidP="00D11BB7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117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4116" w:rsidRPr="00944116" w:rsidRDefault="00944116" w:rsidP="00D11BB7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6"/>
                <w:lang w:val="ru-RU"/>
              </w:rPr>
              <w:t>120</w:t>
            </w:r>
          </w:p>
        </w:tc>
      </w:tr>
      <w:tr w:rsidR="00944116" w:rsidRPr="00944116" w:rsidTr="00197C0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4116" w:rsidRPr="00424EFC" w:rsidRDefault="00944116" w:rsidP="00197C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4EF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4116" w:rsidRPr="00424EFC" w:rsidRDefault="00944116" w:rsidP="00424EFC">
            <w:pPr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Обр.мист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4116" w:rsidRPr="00424EFC" w:rsidRDefault="00944116" w:rsidP="00424EFC">
            <w:pPr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Калініченко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О.В., Сергієнко В.В.</w:t>
            </w:r>
            <w:r w:rsidRPr="00424EFC">
              <w:rPr>
                <w:rFonts w:ascii="Times New Roman" w:hAnsi="Times New Roman"/>
                <w:color w:val="000000"/>
              </w:rPr>
              <w:t xml:space="preserve">    Обр.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мист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4116" w:rsidRPr="00424EFC" w:rsidRDefault="00944116" w:rsidP="00424EFC">
            <w:pPr>
              <w:rPr>
                <w:rFonts w:ascii="Times New Roman" w:hAnsi="Times New Roman"/>
                <w:color w:val="000000"/>
              </w:rPr>
            </w:pPr>
            <w:r w:rsidRPr="00424EFC">
              <w:rPr>
                <w:rFonts w:ascii="Times New Roman" w:hAnsi="Times New Roman"/>
                <w:color w:val="000000"/>
              </w:rPr>
              <w:t>Вид.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424EFC">
              <w:rPr>
                <w:rFonts w:ascii="Times New Roman" w:hAnsi="Times New Roman"/>
                <w:color w:val="000000"/>
              </w:rPr>
              <w:t>дім «Освіта»       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4116" w:rsidRPr="00944116" w:rsidRDefault="00944116" w:rsidP="00D11BB7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117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4116" w:rsidRPr="00944116" w:rsidRDefault="00944116" w:rsidP="00D11BB7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6"/>
                <w:lang w:val="ru-RU"/>
              </w:rPr>
              <w:t>120</w:t>
            </w:r>
          </w:p>
        </w:tc>
      </w:tr>
      <w:tr w:rsidR="00944116" w:rsidRPr="00944116" w:rsidTr="00197C0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4116" w:rsidRPr="00424EFC" w:rsidRDefault="00944116" w:rsidP="00197C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4EF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4116" w:rsidRPr="00424EFC" w:rsidRDefault="00944116" w:rsidP="00424EFC">
            <w:pPr>
              <w:rPr>
                <w:rFonts w:ascii="Times New Roman" w:hAnsi="Times New Roman"/>
                <w:color w:val="000000"/>
              </w:rPr>
            </w:pPr>
            <w:r w:rsidRPr="00424EFC">
              <w:rPr>
                <w:rFonts w:ascii="Times New Roman" w:hAnsi="Times New Roman"/>
                <w:color w:val="000000"/>
              </w:rPr>
              <w:t xml:space="preserve">Муз.  </w:t>
            </w:r>
            <w:proofErr w:type="spellStart"/>
            <w:r w:rsidRPr="00424EFC">
              <w:rPr>
                <w:rFonts w:ascii="Times New Roman" w:hAnsi="Times New Roman"/>
                <w:color w:val="000000"/>
              </w:rPr>
              <w:t>мист</w:t>
            </w:r>
            <w:proofErr w:type="spellEnd"/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4116" w:rsidRPr="00424EFC" w:rsidRDefault="00944116" w:rsidP="00424EFC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424EFC">
              <w:rPr>
                <w:rFonts w:ascii="Times New Roman" w:hAnsi="Times New Roman"/>
                <w:color w:val="000000"/>
              </w:rPr>
              <w:t>Аристова</w:t>
            </w:r>
            <w:proofErr w:type="spellEnd"/>
            <w:r w:rsidRPr="00424EFC">
              <w:rPr>
                <w:rFonts w:ascii="Times New Roman" w:hAnsi="Times New Roman"/>
                <w:color w:val="000000"/>
              </w:rPr>
              <w:t xml:space="preserve"> А.С.  Музичне мистецтво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4116" w:rsidRPr="00424EFC" w:rsidRDefault="00944116" w:rsidP="00424EFC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424EFC">
              <w:rPr>
                <w:rFonts w:ascii="Times New Roman" w:hAnsi="Times New Roman"/>
                <w:color w:val="000000"/>
              </w:rPr>
              <w:t>Вид.дім</w:t>
            </w:r>
            <w:proofErr w:type="spellEnd"/>
            <w:r w:rsidRPr="00424EFC">
              <w:rPr>
                <w:rFonts w:ascii="Times New Roman" w:hAnsi="Times New Roman"/>
                <w:color w:val="000000"/>
              </w:rPr>
              <w:t xml:space="preserve"> «Освіта»       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4116" w:rsidRPr="00944116" w:rsidRDefault="00944116" w:rsidP="00D11BB7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117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4116" w:rsidRPr="00944116" w:rsidRDefault="00944116" w:rsidP="00D11BB7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6"/>
                <w:lang w:val="ru-RU"/>
              </w:rPr>
              <w:t>120</w:t>
            </w:r>
          </w:p>
        </w:tc>
      </w:tr>
      <w:tr w:rsidR="005F2A00" w:rsidRPr="00944116" w:rsidTr="00197C0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5F2A00" w:rsidRPr="00424EFC" w:rsidRDefault="005F2A00" w:rsidP="00197C0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5F2A00" w:rsidRPr="00424EFC" w:rsidRDefault="005F2A00" w:rsidP="00424EF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5F2A00" w:rsidRPr="00424EFC" w:rsidRDefault="005F2A00" w:rsidP="00424EF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5F2A00" w:rsidRPr="00424EFC" w:rsidRDefault="005F2A00" w:rsidP="00424EF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5F2A00" w:rsidRPr="00424EFC" w:rsidRDefault="005F2A00" w:rsidP="00424EF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5F2A00" w:rsidRPr="00944116" w:rsidRDefault="005F2A00" w:rsidP="00424EFC">
            <w:pPr>
              <w:rPr>
                <w:rFonts w:ascii="Times New Roman" w:hAnsi="Times New Roman"/>
                <w:color w:val="000000"/>
                <w:szCs w:val="26"/>
              </w:rPr>
            </w:pPr>
          </w:p>
        </w:tc>
      </w:tr>
      <w:tr w:rsidR="005F2A00" w:rsidRPr="00944116" w:rsidTr="00197C0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A00" w:rsidRPr="00424EFC" w:rsidRDefault="005F2A00" w:rsidP="00197C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4EF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A00" w:rsidRPr="00424EFC" w:rsidRDefault="005F2A00" w:rsidP="00424EFC">
            <w:pPr>
              <w:rPr>
                <w:rFonts w:ascii="Times New Roman" w:hAnsi="Times New Roman"/>
                <w:color w:val="000000"/>
              </w:rPr>
            </w:pPr>
            <w:r w:rsidRPr="00424EFC">
              <w:rPr>
                <w:rFonts w:ascii="Times New Roman" w:hAnsi="Times New Roman"/>
                <w:color w:val="000000"/>
              </w:rPr>
              <w:t>Читання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A00" w:rsidRPr="00424EFC" w:rsidRDefault="005F2A00" w:rsidP="00424EF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Савченко О. Я.</w:t>
            </w:r>
            <w:r w:rsidRPr="00424EFC">
              <w:rPr>
                <w:rFonts w:ascii="Times New Roman" w:hAnsi="Times New Roman"/>
                <w:color w:val="000000"/>
              </w:rPr>
              <w:t xml:space="preserve"> Літературне читання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A00" w:rsidRDefault="005F2A00" w:rsidP="00424EF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Вид. дім</w:t>
            </w:r>
          </w:p>
          <w:p w:rsidR="005F2A00" w:rsidRPr="00424EFC" w:rsidRDefault="005F2A00" w:rsidP="00424EF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«Освіта»</w:t>
            </w:r>
            <w:r w:rsidRPr="00424EFC">
              <w:rPr>
                <w:rFonts w:ascii="Times New Roman" w:hAnsi="Times New Roman"/>
                <w:color w:val="000000"/>
              </w:rPr>
              <w:t xml:space="preserve">                       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A00" w:rsidRPr="00944116" w:rsidRDefault="00944116" w:rsidP="00424EFC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74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A00" w:rsidRPr="00944116" w:rsidRDefault="00944116" w:rsidP="00424EFC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6"/>
                <w:lang w:val="ru-RU"/>
              </w:rPr>
              <w:t>74</w:t>
            </w:r>
          </w:p>
        </w:tc>
      </w:tr>
      <w:tr w:rsidR="00944116" w:rsidRPr="00944116" w:rsidTr="00197C0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4116" w:rsidRPr="00424EFC" w:rsidRDefault="00944116" w:rsidP="00197C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4EF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4116" w:rsidRPr="00424EFC" w:rsidRDefault="00944116" w:rsidP="00424EFC">
            <w:pPr>
              <w:rPr>
                <w:rFonts w:ascii="Times New Roman" w:hAnsi="Times New Roman"/>
                <w:color w:val="000000"/>
              </w:rPr>
            </w:pPr>
            <w:r w:rsidRPr="00424EFC">
              <w:rPr>
                <w:rFonts w:ascii="Times New Roman" w:hAnsi="Times New Roman"/>
                <w:color w:val="000000"/>
              </w:rPr>
              <w:t xml:space="preserve"> Укр. мова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4116" w:rsidRPr="00424EFC" w:rsidRDefault="00944116" w:rsidP="00424EFC">
            <w:pPr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Вашуленко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М.С., Дубовик С.Г.</w:t>
            </w:r>
            <w:r w:rsidRPr="00424EFC">
              <w:rPr>
                <w:rFonts w:ascii="Times New Roman" w:hAnsi="Times New Roman"/>
                <w:color w:val="000000"/>
              </w:rPr>
              <w:t xml:space="preserve">        Українська мова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4116" w:rsidRDefault="00944116" w:rsidP="00424EF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Вид. дім</w:t>
            </w:r>
          </w:p>
          <w:p w:rsidR="00944116" w:rsidRPr="00424EFC" w:rsidRDefault="00944116" w:rsidP="00424EF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«Освіта»</w:t>
            </w:r>
            <w:r w:rsidRPr="00424EFC">
              <w:rPr>
                <w:rFonts w:ascii="Times New Roman" w:hAnsi="Times New Roman"/>
                <w:color w:val="000000"/>
              </w:rPr>
              <w:t xml:space="preserve">                </w:t>
            </w:r>
            <w:r w:rsidRPr="00424EFC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424EFC">
              <w:rPr>
                <w:rFonts w:ascii="Times New Roman" w:hAnsi="Times New Roman"/>
                <w:color w:val="000000"/>
              </w:rPr>
              <w:t xml:space="preserve"> 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4116" w:rsidRPr="00944116" w:rsidRDefault="00944116" w:rsidP="00D11BB7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74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4116" w:rsidRPr="00944116" w:rsidRDefault="00944116" w:rsidP="00D11BB7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6"/>
                <w:lang w:val="ru-RU"/>
              </w:rPr>
              <w:t>74</w:t>
            </w:r>
          </w:p>
        </w:tc>
      </w:tr>
      <w:tr w:rsidR="00944116" w:rsidRPr="00944116" w:rsidTr="00197C0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4116" w:rsidRPr="00424EFC" w:rsidRDefault="00944116" w:rsidP="00197C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4EF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4116" w:rsidRPr="00424EFC" w:rsidRDefault="00944116" w:rsidP="00424EFC">
            <w:pPr>
              <w:rPr>
                <w:rFonts w:ascii="Times New Roman" w:hAnsi="Times New Roman"/>
                <w:color w:val="000000"/>
              </w:rPr>
            </w:pPr>
            <w:r w:rsidRPr="00424EFC">
              <w:rPr>
                <w:rFonts w:ascii="Times New Roman" w:hAnsi="Times New Roman"/>
                <w:color w:val="000000"/>
              </w:rPr>
              <w:t>Математика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4116" w:rsidRPr="00424EFC" w:rsidRDefault="00944116" w:rsidP="00424EFC">
            <w:pPr>
              <w:rPr>
                <w:rFonts w:ascii="Times New Roman" w:hAnsi="Times New Roman"/>
                <w:color w:val="000000"/>
              </w:rPr>
            </w:pPr>
            <w:r w:rsidRPr="00424EFC">
              <w:rPr>
                <w:rFonts w:ascii="Times New Roman" w:hAnsi="Times New Roman"/>
                <w:color w:val="000000"/>
              </w:rPr>
              <w:t>Богданович М.</w:t>
            </w:r>
            <w:r>
              <w:rPr>
                <w:rFonts w:ascii="Times New Roman" w:hAnsi="Times New Roman"/>
                <w:color w:val="000000"/>
              </w:rPr>
              <w:t xml:space="preserve">В., </w:t>
            </w:r>
            <w:proofErr w:type="spellStart"/>
            <w:r>
              <w:rPr>
                <w:rFonts w:ascii="Times New Roman" w:hAnsi="Times New Roman"/>
                <w:color w:val="000000"/>
              </w:rPr>
              <w:t>Лишенко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Г.П.</w:t>
            </w:r>
            <w:r w:rsidRPr="00424EFC">
              <w:rPr>
                <w:rFonts w:ascii="Times New Roman" w:hAnsi="Times New Roman"/>
                <w:color w:val="000000"/>
              </w:rPr>
              <w:t xml:space="preserve">        Математика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4116" w:rsidRPr="00424EFC" w:rsidRDefault="00944116" w:rsidP="00424EFC">
            <w:pPr>
              <w:rPr>
                <w:rFonts w:ascii="Times New Roman" w:hAnsi="Times New Roman"/>
                <w:color w:val="000000"/>
              </w:rPr>
            </w:pPr>
            <w:r w:rsidRPr="00424EFC">
              <w:rPr>
                <w:rFonts w:ascii="Times New Roman" w:hAnsi="Times New Roman"/>
                <w:color w:val="000000"/>
              </w:rPr>
              <w:t>К.:</w:t>
            </w:r>
            <w:proofErr w:type="spellStart"/>
            <w:r w:rsidRPr="00424EFC">
              <w:rPr>
                <w:rFonts w:ascii="Times New Roman" w:hAnsi="Times New Roman"/>
                <w:color w:val="000000"/>
              </w:rPr>
              <w:t>Генеза</w:t>
            </w:r>
            <w:proofErr w:type="spellEnd"/>
            <w:r w:rsidRPr="00424EFC">
              <w:rPr>
                <w:rFonts w:ascii="Times New Roman" w:hAnsi="Times New Roman"/>
                <w:color w:val="000000"/>
              </w:rPr>
              <w:t xml:space="preserve"> ,        </w:t>
            </w:r>
            <w:r w:rsidRPr="00424EFC">
              <w:rPr>
                <w:rFonts w:ascii="Times New Roman" w:hAnsi="Times New Roman"/>
                <w:color w:val="000000"/>
                <w:lang w:val="ru-RU"/>
              </w:rPr>
              <w:t xml:space="preserve">     </w:t>
            </w:r>
            <w:r w:rsidRPr="00424EFC">
              <w:rPr>
                <w:rFonts w:ascii="Times New Roman" w:hAnsi="Times New Roman"/>
                <w:color w:val="000000"/>
              </w:rPr>
              <w:t xml:space="preserve">      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4116" w:rsidRPr="00944116" w:rsidRDefault="00944116" w:rsidP="00D11BB7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74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4116" w:rsidRPr="00944116" w:rsidRDefault="00944116" w:rsidP="00D11BB7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6"/>
                <w:lang w:val="ru-RU"/>
              </w:rPr>
              <w:t>74</w:t>
            </w:r>
          </w:p>
        </w:tc>
      </w:tr>
      <w:tr w:rsidR="005F2A00" w:rsidRPr="00944116" w:rsidTr="00197C06">
        <w:trPr>
          <w:trHeight w:val="3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A00" w:rsidRPr="00424EFC" w:rsidRDefault="005F2A00" w:rsidP="00197C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4EF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A00" w:rsidRPr="00424EFC" w:rsidRDefault="005F2A00" w:rsidP="00424EFC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424EFC">
              <w:rPr>
                <w:rFonts w:ascii="Times New Roman" w:hAnsi="Times New Roman"/>
                <w:color w:val="000000"/>
              </w:rPr>
              <w:t>Англ.мова</w:t>
            </w:r>
            <w:proofErr w:type="spellEnd"/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A00" w:rsidRPr="00591DE3" w:rsidRDefault="005F2A00" w:rsidP="00424EF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 xml:space="preserve">Liz Driscoll </w:t>
            </w:r>
            <w:r>
              <w:rPr>
                <w:rFonts w:ascii="Times New Roman" w:hAnsi="Times New Roman"/>
                <w:color w:val="000000"/>
              </w:rPr>
              <w:t>«</w:t>
            </w:r>
            <w:r>
              <w:rPr>
                <w:rFonts w:ascii="Times New Roman" w:hAnsi="Times New Roman"/>
                <w:color w:val="000000"/>
                <w:lang w:val="en-US"/>
              </w:rPr>
              <w:t>Get set Go</w:t>
            </w:r>
            <w:r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A00" w:rsidRDefault="005F2A00" w:rsidP="00424EFC">
            <w:pPr>
              <w:rPr>
                <w:rFonts w:ascii="Times New Roman" w:hAnsi="Times New Roman"/>
                <w:color w:val="000000"/>
                <w:lang w:val="en-US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Times New Roman" w:hAnsi="Times New Roman"/>
                    <w:color w:val="000000"/>
                    <w:lang w:val="en-US"/>
                  </w:rPr>
                  <w:t>OXFORD</w:t>
                </w:r>
              </w:smartTag>
            </w:smartTag>
          </w:p>
          <w:p w:rsidR="005F2A00" w:rsidRDefault="005F2A00" w:rsidP="00424EFC">
            <w:pPr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University press</w:t>
            </w:r>
          </w:p>
          <w:p w:rsidR="005F2A00" w:rsidRPr="00591DE3" w:rsidRDefault="005F2A00" w:rsidP="00424EFC">
            <w:pPr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A00" w:rsidRPr="00944116" w:rsidRDefault="00944116" w:rsidP="00424EFC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109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A00" w:rsidRPr="00944116" w:rsidRDefault="00944116" w:rsidP="00424EFC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6"/>
                <w:lang w:val="ru-RU"/>
              </w:rPr>
              <w:t>112</w:t>
            </w:r>
          </w:p>
        </w:tc>
      </w:tr>
      <w:tr w:rsidR="00944116" w:rsidRPr="00944116" w:rsidTr="00197C0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4116" w:rsidRPr="00424EFC" w:rsidRDefault="00944116" w:rsidP="00197C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4EF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4116" w:rsidRPr="00424EFC" w:rsidRDefault="00944116" w:rsidP="00424EFC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424EFC">
              <w:rPr>
                <w:rFonts w:ascii="Times New Roman" w:hAnsi="Times New Roman"/>
                <w:color w:val="000000"/>
              </w:rPr>
              <w:t>Природоз</w:t>
            </w:r>
            <w:proofErr w:type="spellEnd"/>
            <w:r w:rsidRPr="00424EFC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4116" w:rsidRPr="00424EFC" w:rsidRDefault="00944116" w:rsidP="00424EFC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424EFC">
              <w:rPr>
                <w:rFonts w:ascii="Times New Roman" w:hAnsi="Times New Roman"/>
                <w:color w:val="000000"/>
              </w:rPr>
              <w:t>Гільберг</w:t>
            </w:r>
            <w:proofErr w:type="spellEnd"/>
            <w:r w:rsidRPr="00424EFC">
              <w:rPr>
                <w:rFonts w:ascii="Times New Roman" w:hAnsi="Times New Roman"/>
                <w:color w:val="000000"/>
              </w:rPr>
              <w:t xml:space="preserve"> Т. </w:t>
            </w:r>
            <w:r>
              <w:rPr>
                <w:rFonts w:ascii="Times New Roman" w:hAnsi="Times New Roman"/>
                <w:color w:val="000000"/>
              </w:rPr>
              <w:t>Г.</w:t>
            </w:r>
            <w:r w:rsidRPr="00424EFC">
              <w:rPr>
                <w:rFonts w:ascii="Times New Roman" w:hAnsi="Times New Roman"/>
                <w:color w:val="000000"/>
              </w:rPr>
              <w:t xml:space="preserve">     Природознавство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4116" w:rsidRPr="00424EFC" w:rsidRDefault="00944116" w:rsidP="00424EFC">
            <w:pPr>
              <w:rPr>
                <w:rFonts w:ascii="Times New Roman" w:hAnsi="Times New Roman"/>
                <w:color w:val="000000"/>
              </w:rPr>
            </w:pPr>
            <w:r w:rsidRPr="00424EFC">
              <w:rPr>
                <w:rFonts w:ascii="Times New Roman" w:hAnsi="Times New Roman"/>
                <w:color w:val="000000"/>
              </w:rPr>
              <w:t>К.:</w:t>
            </w:r>
            <w:proofErr w:type="spellStart"/>
            <w:r w:rsidRPr="00424EFC">
              <w:rPr>
                <w:rFonts w:ascii="Times New Roman" w:hAnsi="Times New Roman"/>
                <w:color w:val="000000"/>
              </w:rPr>
              <w:t>Генеза</w:t>
            </w:r>
            <w:proofErr w:type="spellEnd"/>
            <w:r w:rsidRPr="00424EFC">
              <w:rPr>
                <w:rFonts w:ascii="Times New Roman" w:hAnsi="Times New Roman"/>
                <w:color w:val="000000"/>
              </w:rPr>
              <w:t xml:space="preserve"> ,                    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4116" w:rsidRPr="00944116" w:rsidRDefault="00944116" w:rsidP="00D11BB7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74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4116" w:rsidRPr="00944116" w:rsidRDefault="00944116" w:rsidP="00D11BB7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6"/>
                <w:lang w:val="ru-RU"/>
              </w:rPr>
              <w:t>74</w:t>
            </w:r>
          </w:p>
        </w:tc>
      </w:tr>
      <w:tr w:rsidR="005F2A00" w:rsidRPr="00944116" w:rsidTr="00197C0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A00" w:rsidRPr="00424EFC" w:rsidRDefault="005F2A00" w:rsidP="00197C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4EF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A00" w:rsidRPr="00424EFC" w:rsidRDefault="005F2A00" w:rsidP="00424EFC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424EFC">
              <w:rPr>
                <w:rFonts w:ascii="Times New Roman" w:hAnsi="Times New Roman"/>
                <w:color w:val="000000"/>
              </w:rPr>
              <w:t>Осн.здоров</w:t>
            </w:r>
            <w:proofErr w:type="spellEnd"/>
            <w:r w:rsidRPr="00424EFC">
              <w:rPr>
                <w:rFonts w:ascii="Times New Roman" w:hAnsi="Times New Roman"/>
                <w:color w:val="000000"/>
              </w:rPr>
              <w:t>"я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A00" w:rsidRPr="00424EFC" w:rsidRDefault="005F2A00" w:rsidP="00424EFC">
            <w:pPr>
              <w:rPr>
                <w:rFonts w:ascii="Times New Roman" w:hAnsi="Times New Roman"/>
                <w:color w:val="000000"/>
              </w:rPr>
            </w:pPr>
            <w:r w:rsidRPr="00424EFC">
              <w:rPr>
                <w:rFonts w:ascii="Times New Roman" w:hAnsi="Times New Roman"/>
                <w:color w:val="000000"/>
              </w:rPr>
              <w:t>Гнатюк О.</w:t>
            </w:r>
            <w:r>
              <w:rPr>
                <w:rFonts w:ascii="Times New Roman" w:hAnsi="Times New Roman"/>
                <w:color w:val="000000"/>
              </w:rPr>
              <w:t>В.</w:t>
            </w:r>
            <w:r w:rsidRPr="00424EFC">
              <w:rPr>
                <w:rFonts w:ascii="Times New Roman" w:hAnsi="Times New Roman"/>
                <w:color w:val="000000"/>
              </w:rPr>
              <w:t xml:space="preserve">       Основи здоров"я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A00" w:rsidRPr="00424EFC" w:rsidRDefault="005F2A00" w:rsidP="00424EFC">
            <w:pPr>
              <w:rPr>
                <w:rFonts w:ascii="Times New Roman" w:hAnsi="Times New Roman"/>
                <w:color w:val="000000"/>
              </w:rPr>
            </w:pPr>
            <w:r w:rsidRPr="00424EFC">
              <w:rPr>
                <w:rFonts w:ascii="Times New Roman" w:hAnsi="Times New Roman"/>
                <w:color w:val="000000"/>
              </w:rPr>
              <w:t>К.:</w:t>
            </w:r>
            <w:proofErr w:type="spellStart"/>
            <w:r w:rsidRPr="00424EFC">
              <w:rPr>
                <w:rFonts w:ascii="Times New Roman" w:hAnsi="Times New Roman"/>
                <w:color w:val="000000"/>
              </w:rPr>
              <w:t>Генеза</w:t>
            </w:r>
            <w:proofErr w:type="spellEnd"/>
            <w:r w:rsidRPr="00424EFC">
              <w:rPr>
                <w:rFonts w:ascii="Times New Roman" w:hAnsi="Times New Roman"/>
                <w:color w:val="000000"/>
              </w:rPr>
              <w:t xml:space="preserve"> ,                    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A00" w:rsidRPr="00944116" w:rsidRDefault="00944116" w:rsidP="00424EFC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109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A00" w:rsidRPr="00944116" w:rsidRDefault="00944116" w:rsidP="00424EFC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6"/>
                <w:lang w:val="ru-RU"/>
              </w:rPr>
              <w:t>112</w:t>
            </w:r>
          </w:p>
        </w:tc>
      </w:tr>
      <w:tr w:rsidR="00944116" w:rsidRPr="00944116" w:rsidTr="00197C0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4116" w:rsidRPr="00424EFC" w:rsidRDefault="00944116" w:rsidP="00197C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4EF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4116" w:rsidRPr="00424EFC" w:rsidRDefault="00944116" w:rsidP="00424EFC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424EFC">
              <w:rPr>
                <w:rFonts w:ascii="Times New Roman" w:hAnsi="Times New Roman"/>
                <w:color w:val="000000"/>
              </w:rPr>
              <w:t>Трудов</w:t>
            </w:r>
            <w:proofErr w:type="spellEnd"/>
            <w:r w:rsidRPr="00424EFC">
              <w:rPr>
                <w:rFonts w:ascii="Times New Roman" w:hAnsi="Times New Roman"/>
                <w:color w:val="000000"/>
              </w:rPr>
              <w:t xml:space="preserve">. </w:t>
            </w:r>
            <w:proofErr w:type="spellStart"/>
            <w:r w:rsidRPr="00424EFC">
              <w:rPr>
                <w:rFonts w:ascii="Times New Roman" w:hAnsi="Times New Roman"/>
                <w:color w:val="000000"/>
              </w:rPr>
              <w:t>навч</w:t>
            </w:r>
            <w:proofErr w:type="spellEnd"/>
            <w:r w:rsidRPr="00424EFC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4116" w:rsidRPr="00424EFC" w:rsidRDefault="00944116" w:rsidP="00424EF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Сидоренко В.К., </w:t>
            </w:r>
            <w:proofErr w:type="spellStart"/>
            <w:r>
              <w:rPr>
                <w:rFonts w:ascii="Times New Roman" w:hAnsi="Times New Roman"/>
                <w:color w:val="000000"/>
              </w:rPr>
              <w:t>Котелянець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Н.В.</w:t>
            </w:r>
            <w:r w:rsidRPr="00424EFC">
              <w:rPr>
                <w:rFonts w:ascii="Times New Roman" w:hAnsi="Times New Roman"/>
                <w:color w:val="000000"/>
              </w:rPr>
              <w:t xml:space="preserve">     </w:t>
            </w:r>
            <w:proofErr w:type="spellStart"/>
            <w:r w:rsidRPr="00424EFC">
              <w:rPr>
                <w:rFonts w:ascii="Times New Roman" w:hAnsi="Times New Roman"/>
                <w:color w:val="000000"/>
              </w:rPr>
              <w:t>Трудов.навч</w:t>
            </w:r>
            <w:proofErr w:type="spellEnd"/>
            <w:r w:rsidRPr="00424EFC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4116" w:rsidRDefault="00944116" w:rsidP="00424EF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Харків</w:t>
            </w:r>
            <w:r w:rsidRPr="00424EFC">
              <w:rPr>
                <w:rFonts w:ascii="Times New Roman" w:hAnsi="Times New Roman"/>
                <w:color w:val="000000"/>
              </w:rPr>
              <w:t>,</w:t>
            </w:r>
          </w:p>
          <w:p w:rsidR="00944116" w:rsidRPr="00424EFC" w:rsidRDefault="00944116" w:rsidP="00424EF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</w:rPr>
              <w:t>Сиция</w:t>
            </w:r>
            <w:proofErr w:type="spellEnd"/>
            <w:r>
              <w:rPr>
                <w:rFonts w:ascii="Times New Roman" w:hAnsi="Times New Roman"/>
                <w:color w:val="000000"/>
              </w:rPr>
              <w:t>»</w:t>
            </w:r>
            <w:r w:rsidRPr="00424EFC">
              <w:rPr>
                <w:rFonts w:ascii="Times New Roman" w:hAnsi="Times New Roman"/>
                <w:color w:val="000000"/>
              </w:rPr>
              <w:t xml:space="preserve">                    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4116" w:rsidRPr="00944116" w:rsidRDefault="00944116" w:rsidP="00D11BB7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109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4116" w:rsidRPr="00944116" w:rsidRDefault="00944116" w:rsidP="00D11BB7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6"/>
                <w:lang w:val="ru-RU"/>
              </w:rPr>
              <w:t>112</w:t>
            </w:r>
          </w:p>
        </w:tc>
      </w:tr>
      <w:tr w:rsidR="00944116" w:rsidRPr="00944116" w:rsidTr="00197C0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4116" w:rsidRPr="00424EFC" w:rsidRDefault="00944116" w:rsidP="00197C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4EF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4116" w:rsidRPr="00424EFC" w:rsidRDefault="00944116" w:rsidP="00424EF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Обр. </w:t>
            </w:r>
            <w:proofErr w:type="spellStart"/>
            <w:r>
              <w:rPr>
                <w:rFonts w:ascii="Times New Roman" w:hAnsi="Times New Roman"/>
                <w:color w:val="000000"/>
              </w:rPr>
              <w:t>мист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4116" w:rsidRPr="00424EFC" w:rsidRDefault="00944116" w:rsidP="00424EFC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424EFC">
              <w:rPr>
                <w:rFonts w:ascii="Times New Roman" w:hAnsi="Times New Roman"/>
                <w:color w:val="000000"/>
              </w:rPr>
              <w:t>Калініченко</w:t>
            </w:r>
            <w:proofErr w:type="spellEnd"/>
            <w:r w:rsidRPr="00424EFC">
              <w:rPr>
                <w:rFonts w:ascii="Times New Roman" w:hAnsi="Times New Roman"/>
                <w:color w:val="000000"/>
              </w:rPr>
              <w:t xml:space="preserve"> О.В.</w:t>
            </w:r>
            <w:r>
              <w:rPr>
                <w:rFonts w:ascii="Times New Roman" w:hAnsi="Times New Roman"/>
                <w:color w:val="000000"/>
              </w:rPr>
              <w:t xml:space="preserve">, Сергієнко В.В.    Образ. </w:t>
            </w:r>
            <w:proofErr w:type="spellStart"/>
            <w:r>
              <w:rPr>
                <w:rFonts w:ascii="Times New Roman" w:hAnsi="Times New Roman"/>
                <w:color w:val="000000"/>
              </w:rPr>
              <w:t>мист</w:t>
            </w:r>
            <w:proofErr w:type="spellEnd"/>
            <w:r w:rsidRPr="00424EFC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4116" w:rsidRPr="00424EFC" w:rsidRDefault="00944116" w:rsidP="00424EFC">
            <w:pPr>
              <w:rPr>
                <w:rFonts w:ascii="Times New Roman" w:hAnsi="Times New Roman"/>
                <w:color w:val="000000"/>
              </w:rPr>
            </w:pPr>
            <w:r w:rsidRPr="00424EFC">
              <w:rPr>
                <w:rFonts w:ascii="Times New Roman" w:hAnsi="Times New Roman"/>
                <w:color w:val="000000"/>
              </w:rPr>
              <w:t>Вид.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424EFC">
              <w:rPr>
                <w:rFonts w:ascii="Times New Roman" w:hAnsi="Times New Roman"/>
                <w:color w:val="000000"/>
              </w:rPr>
              <w:t>дім «Освіта» ,     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4116" w:rsidRPr="00944116" w:rsidRDefault="00944116" w:rsidP="00D11BB7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109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4116" w:rsidRPr="00944116" w:rsidRDefault="00944116" w:rsidP="00D11BB7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6"/>
                <w:lang w:val="ru-RU"/>
              </w:rPr>
              <w:t>112</w:t>
            </w:r>
          </w:p>
        </w:tc>
      </w:tr>
      <w:tr w:rsidR="005F2A00" w:rsidRPr="00944116" w:rsidTr="00197C0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A00" w:rsidRPr="00424EFC" w:rsidRDefault="005F2A00" w:rsidP="00197C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4EFC">
              <w:rPr>
                <w:rFonts w:ascii="Times New Roman" w:hAnsi="Times New Roman"/>
                <w:color w:val="000000"/>
              </w:rPr>
              <w:lastRenderedPageBreak/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A00" w:rsidRPr="00424EFC" w:rsidRDefault="005F2A00" w:rsidP="00424EFC">
            <w:pPr>
              <w:rPr>
                <w:rFonts w:ascii="Times New Roman" w:hAnsi="Times New Roman"/>
                <w:color w:val="000000"/>
              </w:rPr>
            </w:pPr>
            <w:r w:rsidRPr="00424EFC">
              <w:rPr>
                <w:rFonts w:ascii="Times New Roman" w:hAnsi="Times New Roman"/>
                <w:color w:val="000000"/>
              </w:rPr>
              <w:t xml:space="preserve">Муз.  </w:t>
            </w:r>
            <w:proofErr w:type="spellStart"/>
            <w:r w:rsidRPr="00424EFC">
              <w:rPr>
                <w:rFonts w:ascii="Times New Roman" w:hAnsi="Times New Roman"/>
                <w:color w:val="000000"/>
              </w:rPr>
              <w:t>мист</w:t>
            </w:r>
            <w:proofErr w:type="spellEnd"/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A00" w:rsidRPr="00424EFC" w:rsidRDefault="005F2A00" w:rsidP="00424EFC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424EFC">
              <w:rPr>
                <w:rFonts w:ascii="Times New Roman" w:hAnsi="Times New Roman"/>
                <w:color w:val="000000"/>
              </w:rPr>
              <w:t>Аристова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Л. С.     Муз. м</w:t>
            </w:r>
            <w:r w:rsidRPr="00424EFC">
              <w:rPr>
                <w:rFonts w:ascii="Times New Roman" w:hAnsi="Times New Roman"/>
                <w:color w:val="000000"/>
              </w:rPr>
              <w:t>истецтво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A00" w:rsidRPr="00424EFC" w:rsidRDefault="005F2A00" w:rsidP="00424EFC">
            <w:pPr>
              <w:rPr>
                <w:rFonts w:ascii="Times New Roman" w:hAnsi="Times New Roman"/>
                <w:color w:val="000000"/>
              </w:rPr>
            </w:pPr>
            <w:r w:rsidRPr="00424EFC">
              <w:rPr>
                <w:rFonts w:ascii="Times New Roman" w:hAnsi="Times New Roman"/>
                <w:color w:val="000000"/>
              </w:rPr>
              <w:t>Вид.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424EFC">
              <w:rPr>
                <w:rFonts w:ascii="Times New Roman" w:hAnsi="Times New Roman"/>
                <w:color w:val="000000"/>
              </w:rPr>
              <w:t>дім «Освіта»       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A00" w:rsidRPr="00944116" w:rsidRDefault="00944116" w:rsidP="00424EFC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109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A00" w:rsidRPr="00944116" w:rsidRDefault="00944116" w:rsidP="00424EFC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6"/>
                <w:lang w:val="ru-RU"/>
              </w:rPr>
              <w:t>112</w:t>
            </w:r>
          </w:p>
        </w:tc>
      </w:tr>
      <w:tr w:rsidR="00944116" w:rsidRPr="00944116" w:rsidTr="00197C0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4116" w:rsidRPr="00424EFC" w:rsidRDefault="00944116" w:rsidP="00197C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4EF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4116" w:rsidRPr="00424EFC" w:rsidRDefault="00944116" w:rsidP="00424EFC">
            <w:pPr>
              <w:rPr>
                <w:rFonts w:ascii="Times New Roman" w:hAnsi="Times New Roman"/>
                <w:color w:val="000000"/>
              </w:rPr>
            </w:pPr>
            <w:r w:rsidRPr="00424EFC">
              <w:rPr>
                <w:rFonts w:ascii="Times New Roman" w:hAnsi="Times New Roman"/>
                <w:color w:val="000000"/>
              </w:rPr>
              <w:t>Інформатика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4116" w:rsidRPr="00424EFC" w:rsidRDefault="00944116" w:rsidP="00424EFC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424EFC">
              <w:rPr>
                <w:rFonts w:ascii="Times New Roman" w:hAnsi="Times New Roman"/>
                <w:color w:val="000000"/>
              </w:rPr>
              <w:t>Ломаковська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424EFC">
              <w:rPr>
                <w:rFonts w:ascii="Times New Roman" w:hAnsi="Times New Roman"/>
                <w:color w:val="000000"/>
              </w:rPr>
              <w:t xml:space="preserve">Г.В.     </w:t>
            </w:r>
            <w:proofErr w:type="spellStart"/>
            <w:r w:rsidRPr="00424EFC">
              <w:rPr>
                <w:rFonts w:ascii="Times New Roman" w:hAnsi="Times New Roman"/>
                <w:color w:val="000000"/>
              </w:rPr>
              <w:t>Сх.до</w:t>
            </w:r>
            <w:proofErr w:type="spellEnd"/>
            <w:r w:rsidRPr="00424EF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24EFC">
              <w:rPr>
                <w:rFonts w:ascii="Times New Roman" w:hAnsi="Times New Roman"/>
                <w:color w:val="000000"/>
              </w:rPr>
              <w:t>інформ</w:t>
            </w:r>
            <w:proofErr w:type="spellEnd"/>
            <w:r w:rsidRPr="00424EFC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4116" w:rsidRPr="00424EFC" w:rsidRDefault="00944116" w:rsidP="00424EFC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424EFC">
              <w:rPr>
                <w:rFonts w:ascii="Times New Roman" w:hAnsi="Times New Roman"/>
                <w:color w:val="000000"/>
              </w:rPr>
              <w:t>Вид.дім</w:t>
            </w:r>
            <w:proofErr w:type="spellEnd"/>
            <w:r w:rsidRPr="00424EFC">
              <w:rPr>
                <w:rFonts w:ascii="Times New Roman" w:hAnsi="Times New Roman"/>
                <w:color w:val="000000"/>
              </w:rPr>
              <w:t xml:space="preserve"> «Освіта»       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4116" w:rsidRPr="00944116" w:rsidRDefault="00944116" w:rsidP="00D11BB7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109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4116" w:rsidRPr="00944116" w:rsidRDefault="00944116" w:rsidP="00D11BB7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6"/>
                <w:lang w:val="ru-RU"/>
              </w:rPr>
              <w:t>112</w:t>
            </w:r>
          </w:p>
        </w:tc>
      </w:tr>
      <w:tr w:rsidR="005F2A00" w:rsidRPr="00944116" w:rsidTr="00197C0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A00" w:rsidRPr="00424EFC" w:rsidRDefault="005F2A00" w:rsidP="00197C0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A00" w:rsidRPr="00424EFC" w:rsidRDefault="005F2A00" w:rsidP="00424EF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Читання 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A00" w:rsidRPr="00424EFC" w:rsidRDefault="005F2A00" w:rsidP="00424EF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Гавриш І.В.,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Семихат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Н.В.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A00" w:rsidRDefault="005F2A00" w:rsidP="00424EF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ТОВ ВБ «Інтелект України»</w:t>
            </w:r>
          </w:p>
          <w:p w:rsidR="005F2A00" w:rsidRPr="00424EFC" w:rsidRDefault="005F2A00" w:rsidP="00424EF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A00" w:rsidRPr="00944116" w:rsidRDefault="00944116" w:rsidP="00424EFC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35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A00" w:rsidRPr="00944116" w:rsidRDefault="00944116" w:rsidP="00424EFC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6"/>
                <w:lang w:val="ru-RU"/>
              </w:rPr>
              <w:t>35</w:t>
            </w:r>
          </w:p>
        </w:tc>
      </w:tr>
      <w:tr w:rsidR="00944116" w:rsidRPr="00944116" w:rsidTr="00197C0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4116" w:rsidRPr="00424EFC" w:rsidRDefault="00944116" w:rsidP="00197C0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4116" w:rsidRPr="00424EFC" w:rsidRDefault="00944116" w:rsidP="00424EF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Людина і світ 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4116" w:rsidRPr="00424EFC" w:rsidRDefault="00944116" w:rsidP="00424EF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Гавриш І.В., </w:t>
            </w:r>
            <w:proofErr w:type="spellStart"/>
            <w:r>
              <w:rPr>
                <w:rFonts w:ascii="Times New Roman" w:hAnsi="Times New Roman"/>
                <w:color w:val="000000"/>
              </w:rPr>
              <w:t>Калиновська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Г.О.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4116" w:rsidRPr="00197C06" w:rsidRDefault="00944116" w:rsidP="00197C06">
            <w:pPr>
              <w:rPr>
                <w:rFonts w:ascii="Times New Roman" w:hAnsi="Times New Roman"/>
                <w:color w:val="000000"/>
              </w:rPr>
            </w:pPr>
            <w:r w:rsidRPr="00197C06">
              <w:rPr>
                <w:rFonts w:ascii="Times New Roman" w:hAnsi="Times New Roman"/>
                <w:color w:val="000000"/>
              </w:rPr>
              <w:t>ТОВ ВБ «Інтелект України»</w:t>
            </w:r>
          </w:p>
          <w:p w:rsidR="00944116" w:rsidRPr="00424EFC" w:rsidRDefault="00944116" w:rsidP="00197C06">
            <w:pPr>
              <w:rPr>
                <w:rFonts w:ascii="Times New Roman" w:hAnsi="Times New Roman"/>
                <w:color w:val="000000"/>
              </w:rPr>
            </w:pPr>
            <w:r w:rsidRPr="00197C06">
              <w:rPr>
                <w:rFonts w:ascii="Times New Roman" w:hAnsi="Times New Roman"/>
                <w:color w:val="000000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4116" w:rsidRPr="00944116" w:rsidRDefault="00944116" w:rsidP="00D11BB7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35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4116" w:rsidRPr="00944116" w:rsidRDefault="00944116" w:rsidP="00D11BB7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6"/>
                <w:lang w:val="ru-RU"/>
              </w:rPr>
              <w:t>35</w:t>
            </w:r>
          </w:p>
        </w:tc>
      </w:tr>
      <w:tr w:rsidR="00944116" w:rsidRPr="00944116" w:rsidTr="00197C0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4116" w:rsidRPr="00424EFC" w:rsidRDefault="00944116" w:rsidP="00197C0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4116" w:rsidRPr="00424EFC" w:rsidRDefault="00944116" w:rsidP="00424EF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Навчаємося разом 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4116" w:rsidRPr="00424EFC" w:rsidRDefault="00944116" w:rsidP="00424EF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Гавриш І.В., Євдокимов В.І., </w:t>
            </w:r>
            <w:proofErr w:type="spellStart"/>
            <w:r>
              <w:rPr>
                <w:rFonts w:ascii="Times New Roman" w:hAnsi="Times New Roman"/>
                <w:color w:val="000000"/>
              </w:rPr>
              <w:t>Ломберг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М.В.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4116" w:rsidRPr="00197C06" w:rsidRDefault="00944116" w:rsidP="00197C06">
            <w:pPr>
              <w:rPr>
                <w:rFonts w:ascii="Times New Roman" w:hAnsi="Times New Roman"/>
                <w:color w:val="000000"/>
              </w:rPr>
            </w:pPr>
            <w:r w:rsidRPr="00197C06">
              <w:rPr>
                <w:rFonts w:ascii="Times New Roman" w:hAnsi="Times New Roman"/>
                <w:color w:val="000000"/>
              </w:rPr>
              <w:t>ТОВ ВБ «Інтелект України»</w:t>
            </w:r>
          </w:p>
          <w:p w:rsidR="00944116" w:rsidRPr="00424EFC" w:rsidRDefault="00944116" w:rsidP="00197C06">
            <w:pPr>
              <w:rPr>
                <w:rFonts w:ascii="Times New Roman" w:hAnsi="Times New Roman"/>
                <w:color w:val="000000"/>
              </w:rPr>
            </w:pPr>
            <w:r w:rsidRPr="00197C06">
              <w:rPr>
                <w:rFonts w:ascii="Times New Roman" w:hAnsi="Times New Roman"/>
                <w:color w:val="000000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4116" w:rsidRPr="00944116" w:rsidRDefault="00944116" w:rsidP="00D11BB7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35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4116" w:rsidRPr="00944116" w:rsidRDefault="00944116" w:rsidP="00D11BB7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6"/>
                <w:lang w:val="ru-RU"/>
              </w:rPr>
              <w:t>35</w:t>
            </w:r>
          </w:p>
        </w:tc>
      </w:tr>
      <w:tr w:rsidR="00944116" w:rsidRPr="00944116" w:rsidTr="00197C0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4116" w:rsidRPr="00424EFC" w:rsidRDefault="00944116" w:rsidP="00197C0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4116" w:rsidRPr="00424EFC" w:rsidRDefault="00944116" w:rsidP="00424EF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Математика 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4116" w:rsidRPr="00424EFC" w:rsidRDefault="00944116" w:rsidP="00424EF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Гавриш І.В., </w:t>
            </w:r>
            <w:proofErr w:type="spellStart"/>
            <w:r>
              <w:rPr>
                <w:rFonts w:ascii="Times New Roman" w:hAnsi="Times New Roman"/>
                <w:color w:val="000000"/>
              </w:rPr>
              <w:t>Доценко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С.О.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4116" w:rsidRPr="00197C06" w:rsidRDefault="00944116" w:rsidP="00197C06">
            <w:pPr>
              <w:rPr>
                <w:rFonts w:ascii="Times New Roman" w:hAnsi="Times New Roman"/>
                <w:color w:val="000000"/>
              </w:rPr>
            </w:pPr>
            <w:r w:rsidRPr="00197C06">
              <w:rPr>
                <w:rFonts w:ascii="Times New Roman" w:hAnsi="Times New Roman"/>
                <w:color w:val="000000"/>
              </w:rPr>
              <w:t>ТОВ ВБ «Інтелект України»</w:t>
            </w:r>
          </w:p>
          <w:p w:rsidR="00944116" w:rsidRPr="00424EFC" w:rsidRDefault="00944116" w:rsidP="00197C06">
            <w:pPr>
              <w:rPr>
                <w:rFonts w:ascii="Times New Roman" w:hAnsi="Times New Roman"/>
                <w:color w:val="000000"/>
              </w:rPr>
            </w:pPr>
            <w:r w:rsidRPr="00197C06">
              <w:rPr>
                <w:rFonts w:ascii="Times New Roman" w:hAnsi="Times New Roman"/>
                <w:color w:val="000000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4116" w:rsidRPr="00944116" w:rsidRDefault="00944116" w:rsidP="00D11BB7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35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4116" w:rsidRPr="00944116" w:rsidRDefault="00944116" w:rsidP="00D11BB7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6"/>
                <w:lang w:val="ru-RU"/>
              </w:rPr>
              <w:t>35</w:t>
            </w:r>
          </w:p>
        </w:tc>
      </w:tr>
      <w:tr w:rsidR="00944116" w:rsidRPr="00944116" w:rsidTr="00197C0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4116" w:rsidRDefault="00944116" w:rsidP="00197C0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4116" w:rsidRDefault="00944116" w:rsidP="00424EF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Укр. мова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4116" w:rsidRDefault="00944116" w:rsidP="00424EF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Гавриш І.В., Сергієнко І.Є.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4116" w:rsidRPr="00197C06" w:rsidRDefault="00944116" w:rsidP="00197C06">
            <w:pPr>
              <w:rPr>
                <w:rFonts w:ascii="Times New Roman" w:hAnsi="Times New Roman"/>
                <w:color w:val="000000"/>
              </w:rPr>
            </w:pPr>
            <w:r w:rsidRPr="00197C06">
              <w:rPr>
                <w:rFonts w:ascii="Times New Roman" w:hAnsi="Times New Roman"/>
                <w:color w:val="000000"/>
              </w:rPr>
              <w:t>ТОВ ВБ «Інтелект України»</w:t>
            </w:r>
          </w:p>
          <w:p w:rsidR="00944116" w:rsidRPr="00197C06" w:rsidRDefault="00944116" w:rsidP="00197C06">
            <w:pPr>
              <w:rPr>
                <w:rFonts w:ascii="Times New Roman" w:hAnsi="Times New Roman"/>
                <w:color w:val="000000"/>
              </w:rPr>
            </w:pPr>
            <w:r w:rsidRPr="00197C06">
              <w:rPr>
                <w:rFonts w:ascii="Times New Roman" w:hAnsi="Times New Roman"/>
                <w:color w:val="000000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4116" w:rsidRPr="00944116" w:rsidRDefault="00944116" w:rsidP="00D11BB7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35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4116" w:rsidRPr="00944116" w:rsidRDefault="00944116" w:rsidP="00D11BB7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6"/>
                <w:lang w:val="ru-RU"/>
              </w:rPr>
              <w:t>35</w:t>
            </w:r>
          </w:p>
        </w:tc>
      </w:tr>
      <w:tr w:rsidR="00944116" w:rsidRPr="00944116" w:rsidTr="00197C0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4116" w:rsidRDefault="00944116" w:rsidP="00197C0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4116" w:rsidRDefault="00944116" w:rsidP="00424EF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Еврика 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4116" w:rsidRDefault="00944116" w:rsidP="00424EFC">
            <w:pPr>
              <w:rPr>
                <w:rFonts w:ascii="Times New Roman" w:hAnsi="Times New Roman"/>
                <w:color w:val="000000"/>
              </w:rPr>
            </w:pPr>
            <w:r w:rsidRPr="00197C06">
              <w:rPr>
                <w:rFonts w:ascii="Times New Roman" w:hAnsi="Times New Roman"/>
                <w:color w:val="000000"/>
              </w:rPr>
              <w:t xml:space="preserve">Гавриш І.В., </w:t>
            </w:r>
            <w:proofErr w:type="spellStart"/>
            <w:r w:rsidRPr="00197C06">
              <w:rPr>
                <w:rFonts w:ascii="Times New Roman" w:hAnsi="Times New Roman"/>
                <w:color w:val="000000"/>
              </w:rPr>
              <w:t>Доценко</w:t>
            </w:r>
            <w:proofErr w:type="spellEnd"/>
            <w:r w:rsidRPr="00197C06">
              <w:rPr>
                <w:rFonts w:ascii="Times New Roman" w:hAnsi="Times New Roman"/>
                <w:color w:val="000000"/>
              </w:rPr>
              <w:t xml:space="preserve"> С.О.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4116" w:rsidRPr="00197C06" w:rsidRDefault="00944116" w:rsidP="00197C06">
            <w:pPr>
              <w:rPr>
                <w:rFonts w:ascii="Times New Roman" w:hAnsi="Times New Roman"/>
                <w:color w:val="000000"/>
              </w:rPr>
            </w:pPr>
            <w:r w:rsidRPr="00197C06">
              <w:rPr>
                <w:rFonts w:ascii="Times New Roman" w:hAnsi="Times New Roman"/>
                <w:color w:val="000000"/>
              </w:rPr>
              <w:t>ТОВ ВБ «Інтелект України»</w:t>
            </w:r>
          </w:p>
          <w:p w:rsidR="00944116" w:rsidRPr="00197C06" w:rsidRDefault="00944116" w:rsidP="00197C06">
            <w:pPr>
              <w:rPr>
                <w:rFonts w:ascii="Times New Roman" w:hAnsi="Times New Roman"/>
                <w:color w:val="000000"/>
              </w:rPr>
            </w:pPr>
            <w:r w:rsidRPr="00197C06">
              <w:rPr>
                <w:rFonts w:ascii="Times New Roman" w:hAnsi="Times New Roman"/>
                <w:color w:val="000000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4116" w:rsidRPr="00944116" w:rsidRDefault="00944116" w:rsidP="00D11BB7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35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4116" w:rsidRPr="00944116" w:rsidRDefault="00944116" w:rsidP="00D11BB7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6"/>
                <w:lang w:val="ru-RU"/>
              </w:rPr>
              <w:t>35</w:t>
            </w:r>
          </w:p>
        </w:tc>
      </w:tr>
      <w:tr w:rsidR="005F2A00" w:rsidRPr="00944116" w:rsidTr="00197C0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5F2A00" w:rsidRPr="00424EFC" w:rsidRDefault="005F2A00" w:rsidP="00197C0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5F2A00" w:rsidRPr="00424EFC" w:rsidRDefault="005F2A00" w:rsidP="00424EF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5F2A00" w:rsidRPr="00424EFC" w:rsidRDefault="005F2A00" w:rsidP="00424EF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5F2A00" w:rsidRPr="00424EFC" w:rsidRDefault="005F2A00" w:rsidP="00424EF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5F2A00" w:rsidRPr="00424EFC" w:rsidRDefault="005F2A00" w:rsidP="00424EF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5F2A00" w:rsidRPr="00944116" w:rsidRDefault="005F2A00" w:rsidP="00424EFC">
            <w:pPr>
              <w:rPr>
                <w:rFonts w:ascii="Times New Roman" w:hAnsi="Times New Roman"/>
                <w:color w:val="000000"/>
                <w:szCs w:val="26"/>
              </w:rPr>
            </w:pPr>
          </w:p>
        </w:tc>
      </w:tr>
      <w:tr w:rsidR="005F2A00" w:rsidRPr="00944116" w:rsidTr="00197C0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A00" w:rsidRPr="00424EFC" w:rsidRDefault="005F2A00" w:rsidP="00197C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4EF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A00" w:rsidRPr="00424EFC" w:rsidRDefault="005F2A00" w:rsidP="00424EFC">
            <w:pPr>
              <w:rPr>
                <w:rFonts w:ascii="Times New Roman" w:hAnsi="Times New Roman"/>
                <w:color w:val="000000"/>
              </w:rPr>
            </w:pPr>
            <w:r w:rsidRPr="00424EFC">
              <w:rPr>
                <w:rFonts w:ascii="Times New Roman" w:hAnsi="Times New Roman"/>
                <w:color w:val="000000"/>
              </w:rPr>
              <w:t>Читання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A00" w:rsidRPr="00424EFC" w:rsidRDefault="005F2A00" w:rsidP="00424EF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Савченко О</w:t>
            </w:r>
            <w:r w:rsidRPr="00424EFC">
              <w:rPr>
                <w:rFonts w:ascii="Times New Roman" w:hAnsi="Times New Roman"/>
                <w:color w:val="000000"/>
              </w:rPr>
              <w:t xml:space="preserve">. </w:t>
            </w:r>
            <w:r>
              <w:rPr>
                <w:rFonts w:ascii="Times New Roman" w:hAnsi="Times New Roman"/>
                <w:color w:val="000000"/>
              </w:rPr>
              <w:t>Я.</w:t>
            </w:r>
            <w:r w:rsidRPr="00424EFC">
              <w:rPr>
                <w:rFonts w:ascii="Times New Roman" w:hAnsi="Times New Roman"/>
                <w:color w:val="000000"/>
              </w:rPr>
              <w:t xml:space="preserve">   Літературне читання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A00" w:rsidRPr="00424EFC" w:rsidRDefault="005F2A00" w:rsidP="00424EFC">
            <w:pPr>
              <w:rPr>
                <w:rFonts w:ascii="Times New Roman" w:hAnsi="Times New Roman"/>
                <w:color w:val="000000"/>
              </w:rPr>
            </w:pPr>
            <w:r w:rsidRPr="00424EFC">
              <w:rPr>
                <w:rFonts w:ascii="Times New Roman" w:hAnsi="Times New Roman"/>
                <w:color w:val="000000"/>
              </w:rPr>
              <w:t>К.:</w:t>
            </w:r>
            <w:proofErr w:type="spellStart"/>
            <w:r w:rsidRPr="00424EFC">
              <w:rPr>
                <w:rFonts w:ascii="Times New Roman" w:hAnsi="Times New Roman"/>
                <w:color w:val="000000"/>
              </w:rPr>
              <w:t>Генеза</w:t>
            </w:r>
            <w:proofErr w:type="spellEnd"/>
            <w:r w:rsidRPr="00424EFC">
              <w:rPr>
                <w:rFonts w:ascii="Times New Roman" w:hAnsi="Times New Roman"/>
                <w:color w:val="000000"/>
              </w:rPr>
              <w:t xml:space="preserve"> ,                    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A00" w:rsidRPr="00944116" w:rsidRDefault="00944116" w:rsidP="00424EFC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71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A00" w:rsidRPr="00944116" w:rsidRDefault="00944116" w:rsidP="00424EFC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6"/>
                <w:lang w:val="ru-RU"/>
              </w:rPr>
              <w:t>80</w:t>
            </w:r>
          </w:p>
        </w:tc>
      </w:tr>
      <w:tr w:rsidR="00944116" w:rsidRPr="00944116" w:rsidTr="00197C0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4116" w:rsidRPr="00424EFC" w:rsidRDefault="00944116" w:rsidP="00197C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4EF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4116" w:rsidRPr="00944116" w:rsidRDefault="00944116" w:rsidP="00424EFC">
            <w:pPr>
              <w:rPr>
                <w:rFonts w:ascii="Times New Roman" w:hAnsi="Times New Roman"/>
                <w:color w:val="000000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ru-RU"/>
              </w:rPr>
              <w:t>Укр</w:t>
            </w:r>
            <w:proofErr w:type="spellEnd"/>
            <w:r>
              <w:rPr>
                <w:rFonts w:ascii="Times New Roman" w:hAnsi="Times New Roman"/>
                <w:color w:val="000000"/>
                <w:lang w:val="ru-RU"/>
              </w:rPr>
              <w:t>.</w:t>
            </w:r>
            <w:r w:rsidRPr="00424EFC">
              <w:rPr>
                <w:rFonts w:ascii="Times New Roman" w:hAnsi="Times New Roman"/>
                <w:color w:val="000000"/>
              </w:rPr>
              <w:t xml:space="preserve"> мова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4116" w:rsidRPr="00944116" w:rsidRDefault="00944116" w:rsidP="00424EFC">
            <w:pPr>
              <w:rPr>
                <w:rFonts w:ascii="Times New Roman" w:hAnsi="Times New Roman"/>
                <w:color w:val="000000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Вашуленко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М. </w:t>
            </w:r>
            <w:proofErr w:type="spellStart"/>
            <w:r>
              <w:rPr>
                <w:rFonts w:ascii="Times New Roman" w:hAnsi="Times New Roman"/>
                <w:color w:val="000000"/>
                <w:lang w:val="ru-RU"/>
              </w:rPr>
              <w:t>Укр</w:t>
            </w:r>
            <w:proofErr w:type="spellEnd"/>
            <w:r>
              <w:rPr>
                <w:rFonts w:ascii="Times New Roman" w:hAnsi="Times New Roman"/>
                <w:color w:val="000000"/>
                <w:lang w:val="ru-RU"/>
              </w:rPr>
              <w:t>.</w:t>
            </w:r>
            <w:r w:rsidRPr="00424EFC">
              <w:rPr>
                <w:rFonts w:ascii="Times New Roman" w:hAnsi="Times New Roman"/>
                <w:color w:val="000000"/>
              </w:rPr>
              <w:t xml:space="preserve"> мова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4116" w:rsidRPr="00424EFC" w:rsidRDefault="00944116" w:rsidP="00424EFC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424EFC">
              <w:rPr>
                <w:rFonts w:ascii="Times New Roman" w:hAnsi="Times New Roman"/>
                <w:color w:val="000000"/>
              </w:rPr>
              <w:t>Вид.дім</w:t>
            </w:r>
            <w:proofErr w:type="spellEnd"/>
            <w:r w:rsidRPr="00424EFC">
              <w:rPr>
                <w:rFonts w:ascii="Times New Roman" w:hAnsi="Times New Roman"/>
                <w:color w:val="000000"/>
              </w:rPr>
              <w:t xml:space="preserve"> «Освіта»       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4116" w:rsidRPr="00944116" w:rsidRDefault="00944116" w:rsidP="00D11BB7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71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4116" w:rsidRPr="00944116" w:rsidRDefault="00944116" w:rsidP="00D11BB7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6"/>
                <w:lang w:val="ru-RU"/>
              </w:rPr>
              <w:t>80</w:t>
            </w:r>
          </w:p>
        </w:tc>
      </w:tr>
      <w:tr w:rsidR="00944116" w:rsidRPr="00944116" w:rsidTr="00197C0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4116" w:rsidRPr="00424EFC" w:rsidRDefault="00944116" w:rsidP="00197C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4EF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4116" w:rsidRPr="00424EFC" w:rsidRDefault="00944116" w:rsidP="00424EFC">
            <w:pPr>
              <w:rPr>
                <w:rFonts w:ascii="Times New Roman" w:hAnsi="Times New Roman"/>
                <w:color w:val="000000"/>
              </w:rPr>
            </w:pPr>
            <w:r w:rsidRPr="00424EFC">
              <w:rPr>
                <w:rFonts w:ascii="Times New Roman" w:hAnsi="Times New Roman"/>
                <w:color w:val="000000"/>
              </w:rPr>
              <w:t>Математика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4116" w:rsidRPr="00424EFC" w:rsidRDefault="00944116" w:rsidP="00424EFC">
            <w:pPr>
              <w:rPr>
                <w:rFonts w:ascii="Times New Roman" w:hAnsi="Times New Roman"/>
                <w:color w:val="000000"/>
              </w:rPr>
            </w:pPr>
            <w:r w:rsidRPr="00424EFC">
              <w:rPr>
                <w:rFonts w:ascii="Times New Roman" w:hAnsi="Times New Roman"/>
                <w:color w:val="000000"/>
              </w:rPr>
              <w:t>Богданович М.      Математика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4116" w:rsidRPr="00424EFC" w:rsidRDefault="00944116" w:rsidP="00424EFC">
            <w:pPr>
              <w:rPr>
                <w:rFonts w:ascii="Times New Roman" w:hAnsi="Times New Roman"/>
                <w:color w:val="000000"/>
              </w:rPr>
            </w:pPr>
            <w:r w:rsidRPr="00424EFC">
              <w:rPr>
                <w:rFonts w:ascii="Times New Roman" w:hAnsi="Times New Roman"/>
                <w:color w:val="000000"/>
              </w:rPr>
              <w:t>К.:</w:t>
            </w:r>
            <w:proofErr w:type="spellStart"/>
            <w:r w:rsidRPr="00424EFC">
              <w:rPr>
                <w:rFonts w:ascii="Times New Roman" w:hAnsi="Times New Roman"/>
                <w:color w:val="000000"/>
              </w:rPr>
              <w:t>Генеза</w:t>
            </w:r>
            <w:proofErr w:type="spellEnd"/>
            <w:r w:rsidRPr="00424EFC">
              <w:rPr>
                <w:rFonts w:ascii="Times New Roman" w:hAnsi="Times New Roman"/>
                <w:color w:val="000000"/>
              </w:rPr>
              <w:t xml:space="preserve"> ,                    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4116" w:rsidRPr="00944116" w:rsidRDefault="00944116" w:rsidP="00D11BB7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71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4116" w:rsidRPr="00944116" w:rsidRDefault="00944116" w:rsidP="00D11BB7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6"/>
                <w:lang w:val="ru-RU"/>
              </w:rPr>
              <w:t>80</w:t>
            </w:r>
          </w:p>
        </w:tc>
      </w:tr>
      <w:tr w:rsidR="005F2A00" w:rsidRPr="00944116" w:rsidTr="00197C0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A00" w:rsidRPr="00424EFC" w:rsidRDefault="005F2A00" w:rsidP="00197C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4EF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A00" w:rsidRPr="00424EFC" w:rsidRDefault="005F2A00" w:rsidP="00424EFC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424EFC">
              <w:rPr>
                <w:rFonts w:ascii="Times New Roman" w:hAnsi="Times New Roman"/>
                <w:color w:val="000000"/>
              </w:rPr>
              <w:t>Англ.мова</w:t>
            </w:r>
            <w:proofErr w:type="spellEnd"/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A00" w:rsidRPr="00424EFC" w:rsidRDefault="005F2A00" w:rsidP="00424EFC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424EFC">
              <w:rPr>
                <w:rFonts w:ascii="Times New Roman" w:hAnsi="Times New Roman"/>
                <w:color w:val="000000"/>
              </w:rPr>
              <w:t>Ростоцька</w:t>
            </w:r>
            <w:proofErr w:type="spellEnd"/>
            <w:r w:rsidRPr="00424EFC">
              <w:rPr>
                <w:rFonts w:ascii="Times New Roman" w:hAnsi="Times New Roman"/>
                <w:color w:val="000000"/>
              </w:rPr>
              <w:t xml:space="preserve"> М.         Англійська мова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A00" w:rsidRPr="00424EFC" w:rsidRDefault="005F2A00" w:rsidP="00424EFC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424EFC">
              <w:rPr>
                <w:rFonts w:ascii="Times New Roman" w:hAnsi="Times New Roman"/>
                <w:color w:val="000000"/>
              </w:rPr>
              <w:t>Видавн</w:t>
            </w:r>
            <w:proofErr w:type="spellEnd"/>
            <w:r>
              <w:rPr>
                <w:rFonts w:ascii="Times New Roman" w:hAnsi="Times New Roman"/>
                <w:color w:val="000000"/>
              </w:rPr>
              <w:t>. «</w:t>
            </w:r>
            <w:proofErr w:type="spellStart"/>
            <w:r w:rsidRPr="00424EFC">
              <w:rPr>
                <w:rFonts w:ascii="Times New Roman" w:hAnsi="Times New Roman"/>
                <w:color w:val="000000"/>
              </w:rPr>
              <w:t>Астон</w:t>
            </w:r>
            <w:proofErr w:type="spellEnd"/>
            <w:r w:rsidRPr="00424EFC">
              <w:rPr>
                <w:rFonts w:ascii="Times New Roman" w:hAnsi="Times New Roman"/>
                <w:color w:val="000000"/>
              </w:rPr>
              <w:t>»,      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A00" w:rsidRPr="00944116" w:rsidRDefault="00944116" w:rsidP="00424EFC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108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A00" w:rsidRPr="00944116" w:rsidRDefault="00944116" w:rsidP="00424EFC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6"/>
                <w:lang w:val="ru-RU"/>
              </w:rPr>
              <w:t>120</w:t>
            </w:r>
          </w:p>
        </w:tc>
      </w:tr>
      <w:tr w:rsidR="00944116" w:rsidRPr="00944116" w:rsidTr="00197C0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4116" w:rsidRPr="00424EFC" w:rsidRDefault="00944116" w:rsidP="00197C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4EF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4116" w:rsidRPr="00424EFC" w:rsidRDefault="00944116" w:rsidP="00424EFC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424EFC">
              <w:rPr>
                <w:rFonts w:ascii="Times New Roman" w:hAnsi="Times New Roman"/>
                <w:color w:val="000000"/>
              </w:rPr>
              <w:t>Природоз</w:t>
            </w:r>
            <w:proofErr w:type="spellEnd"/>
            <w:r w:rsidRPr="00424EFC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4116" w:rsidRPr="00424EFC" w:rsidRDefault="00944116" w:rsidP="00424EFC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424EFC">
              <w:rPr>
                <w:rFonts w:ascii="Times New Roman" w:hAnsi="Times New Roman"/>
                <w:color w:val="000000"/>
              </w:rPr>
              <w:t>ГільбергТ</w:t>
            </w:r>
            <w:proofErr w:type="spellEnd"/>
            <w:r w:rsidRPr="00424EFC">
              <w:rPr>
                <w:rFonts w:ascii="Times New Roman" w:hAnsi="Times New Roman"/>
                <w:color w:val="000000"/>
              </w:rPr>
              <w:t>.      Природознавство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4116" w:rsidRPr="00424EFC" w:rsidRDefault="00944116" w:rsidP="00424EFC">
            <w:pPr>
              <w:rPr>
                <w:rFonts w:ascii="Times New Roman" w:hAnsi="Times New Roman"/>
                <w:color w:val="000000"/>
              </w:rPr>
            </w:pPr>
            <w:r w:rsidRPr="00424EFC">
              <w:rPr>
                <w:rFonts w:ascii="Times New Roman" w:hAnsi="Times New Roman"/>
                <w:color w:val="000000"/>
              </w:rPr>
              <w:t>К.:</w:t>
            </w:r>
            <w:proofErr w:type="spellStart"/>
            <w:r w:rsidRPr="00424EFC">
              <w:rPr>
                <w:rFonts w:ascii="Times New Roman" w:hAnsi="Times New Roman"/>
                <w:color w:val="000000"/>
              </w:rPr>
              <w:t>Генеза</w:t>
            </w:r>
            <w:proofErr w:type="spellEnd"/>
            <w:r w:rsidRPr="00424EFC">
              <w:rPr>
                <w:rFonts w:ascii="Times New Roman" w:hAnsi="Times New Roman"/>
                <w:color w:val="000000"/>
              </w:rPr>
              <w:t xml:space="preserve"> ,                    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4116" w:rsidRPr="00944116" w:rsidRDefault="00944116" w:rsidP="00D11BB7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71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4116" w:rsidRPr="00944116" w:rsidRDefault="00944116" w:rsidP="00D11BB7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6"/>
                <w:lang w:val="ru-RU"/>
              </w:rPr>
              <w:t>80</w:t>
            </w:r>
          </w:p>
        </w:tc>
      </w:tr>
      <w:tr w:rsidR="005F2A00" w:rsidRPr="00944116" w:rsidTr="00197C0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A00" w:rsidRPr="00424EFC" w:rsidRDefault="005F2A00" w:rsidP="00197C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4EF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A00" w:rsidRPr="00424EFC" w:rsidRDefault="005F2A00" w:rsidP="00424EFC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424EFC">
              <w:rPr>
                <w:rFonts w:ascii="Times New Roman" w:hAnsi="Times New Roman"/>
                <w:color w:val="000000"/>
              </w:rPr>
              <w:t>Осн.здоров</w:t>
            </w:r>
            <w:proofErr w:type="spellEnd"/>
            <w:r w:rsidRPr="00424EFC">
              <w:rPr>
                <w:rFonts w:ascii="Times New Roman" w:hAnsi="Times New Roman"/>
                <w:color w:val="000000"/>
              </w:rPr>
              <w:t>"я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A00" w:rsidRPr="00424EFC" w:rsidRDefault="005F2A00" w:rsidP="00424EFC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424EFC">
              <w:rPr>
                <w:rFonts w:ascii="Times New Roman" w:hAnsi="Times New Roman"/>
                <w:color w:val="000000"/>
              </w:rPr>
              <w:t>Гнатюк.О</w:t>
            </w:r>
            <w:proofErr w:type="spellEnd"/>
            <w:r w:rsidRPr="00424EFC">
              <w:rPr>
                <w:rFonts w:ascii="Times New Roman" w:hAnsi="Times New Roman"/>
                <w:color w:val="000000"/>
              </w:rPr>
              <w:t xml:space="preserve">             Основи здоров"я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A00" w:rsidRPr="00424EFC" w:rsidRDefault="005F2A00" w:rsidP="00424EFC">
            <w:pPr>
              <w:rPr>
                <w:rFonts w:ascii="Times New Roman" w:hAnsi="Times New Roman"/>
                <w:color w:val="000000"/>
              </w:rPr>
            </w:pPr>
            <w:r w:rsidRPr="00424EFC">
              <w:rPr>
                <w:rFonts w:ascii="Times New Roman" w:hAnsi="Times New Roman"/>
                <w:color w:val="000000"/>
              </w:rPr>
              <w:t>К.:</w:t>
            </w:r>
            <w:proofErr w:type="spellStart"/>
            <w:r w:rsidRPr="00424EFC">
              <w:rPr>
                <w:rFonts w:ascii="Times New Roman" w:hAnsi="Times New Roman"/>
                <w:color w:val="000000"/>
              </w:rPr>
              <w:t>Генеза</w:t>
            </w:r>
            <w:proofErr w:type="spellEnd"/>
            <w:r w:rsidRPr="00424EFC">
              <w:rPr>
                <w:rFonts w:ascii="Times New Roman" w:hAnsi="Times New Roman"/>
                <w:color w:val="000000"/>
              </w:rPr>
              <w:t xml:space="preserve"> ,                    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A00" w:rsidRPr="00944116" w:rsidRDefault="00944116" w:rsidP="00424EFC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108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A00" w:rsidRPr="00944116" w:rsidRDefault="00944116" w:rsidP="00424EFC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6"/>
                <w:lang w:val="ru-RU"/>
              </w:rPr>
              <w:t>120</w:t>
            </w:r>
          </w:p>
        </w:tc>
      </w:tr>
      <w:tr w:rsidR="00944116" w:rsidRPr="00944116" w:rsidTr="00197C0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4116" w:rsidRPr="00424EFC" w:rsidRDefault="00944116" w:rsidP="00197C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4EF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4116" w:rsidRPr="00424EFC" w:rsidRDefault="00944116" w:rsidP="00424EFC">
            <w:pPr>
              <w:rPr>
                <w:rFonts w:ascii="Times New Roman" w:hAnsi="Times New Roman"/>
                <w:color w:val="000000"/>
              </w:rPr>
            </w:pPr>
            <w:r w:rsidRPr="00424EFC">
              <w:rPr>
                <w:rFonts w:ascii="Times New Roman" w:hAnsi="Times New Roman"/>
                <w:color w:val="000000"/>
              </w:rPr>
              <w:t>Я у світі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4116" w:rsidRPr="00424EFC" w:rsidRDefault="00944116" w:rsidP="00424EFC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424EFC">
              <w:rPr>
                <w:rFonts w:ascii="Times New Roman" w:hAnsi="Times New Roman"/>
                <w:color w:val="000000"/>
              </w:rPr>
              <w:t>Бібік</w:t>
            </w:r>
            <w:proofErr w:type="spellEnd"/>
            <w:r w:rsidRPr="00424EFC">
              <w:rPr>
                <w:rFonts w:ascii="Times New Roman" w:hAnsi="Times New Roman"/>
                <w:color w:val="000000"/>
              </w:rPr>
              <w:t xml:space="preserve"> Н.М.         Я у світі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4116" w:rsidRDefault="00944116" w:rsidP="00424EFC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424EFC">
              <w:rPr>
                <w:rFonts w:ascii="Times New Roman" w:hAnsi="Times New Roman"/>
                <w:color w:val="000000"/>
              </w:rPr>
              <w:t>Вид.група</w:t>
            </w:r>
            <w:proofErr w:type="spellEnd"/>
            <w:r w:rsidRPr="00424EFC">
              <w:rPr>
                <w:rFonts w:ascii="Times New Roman" w:hAnsi="Times New Roman"/>
                <w:color w:val="000000"/>
              </w:rPr>
              <w:t xml:space="preserve"> «Основа»,</w:t>
            </w:r>
          </w:p>
          <w:p w:rsidR="00944116" w:rsidRPr="00424EFC" w:rsidRDefault="00944116" w:rsidP="00424EFC">
            <w:pPr>
              <w:rPr>
                <w:rFonts w:ascii="Times New Roman" w:hAnsi="Times New Roman"/>
                <w:color w:val="000000"/>
              </w:rPr>
            </w:pPr>
            <w:r w:rsidRPr="00424EFC">
              <w:rPr>
                <w:rFonts w:ascii="Times New Roman" w:hAnsi="Times New Roman"/>
                <w:color w:val="000000"/>
              </w:rPr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4116" w:rsidRPr="00944116" w:rsidRDefault="00944116" w:rsidP="00D11BB7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71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4116" w:rsidRPr="00944116" w:rsidRDefault="00944116" w:rsidP="00D11BB7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6"/>
                <w:lang w:val="ru-RU"/>
              </w:rPr>
              <w:t>80</w:t>
            </w:r>
          </w:p>
        </w:tc>
      </w:tr>
      <w:tr w:rsidR="005F2A00" w:rsidRPr="00944116" w:rsidTr="00197C0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A00" w:rsidRPr="00424EFC" w:rsidRDefault="005F2A00" w:rsidP="00197C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4EFC">
              <w:rPr>
                <w:rFonts w:ascii="Times New Roman" w:hAnsi="Times New Roman"/>
                <w:color w:val="000000"/>
              </w:rPr>
              <w:lastRenderedPageBreak/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A00" w:rsidRPr="00424EFC" w:rsidRDefault="005F2A00" w:rsidP="00424EFC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424EFC">
              <w:rPr>
                <w:rFonts w:ascii="Times New Roman" w:hAnsi="Times New Roman"/>
                <w:color w:val="000000"/>
              </w:rPr>
              <w:t>Трудов.навч</w:t>
            </w:r>
            <w:proofErr w:type="spellEnd"/>
            <w:r w:rsidRPr="00424EFC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A00" w:rsidRPr="00424EFC" w:rsidRDefault="005F2A00" w:rsidP="00424EFC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424EFC">
              <w:rPr>
                <w:rFonts w:ascii="Times New Roman" w:hAnsi="Times New Roman"/>
                <w:color w:val="000000"/>
              </w:rPr>
              <w:t>Веремійчик</w:t>
            </w:r>
            <w:proofErr w:type="spellEnd"/>
            <w:r w:rsidRPr="00424EFC">
              <w:rPr>
                <w:rFonts w:ascii="Times New Roman" w:hAnsi="Times New Roman"/>
                <w:color w:val="000000"/>
              </w:rPr>
              <w:t xml:space="preserve"> І.М.   </w:t>
            </w:r>
            <w:proofErr w:type="spellStart"/>
            <w:r w:rsidRPr="00424EFC">
              <w:rPr>
                <w:rFonts w:ascii="Times New Roman" w:hAnsi="Times New Roman"/>
                <w:color w:val="000000"/>
              </w:rPr>
              <w:t>Трудов.навч</w:t>
            </w:r>
            <w:proofErr w:type="spellEnd"/>
            <w:r w:rsidRPr="00424EFC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A00" w:rsidRPr="00424EFC" w:rsidRDefault="005F2A00" w:rsidP="00424EFC">
            <w:pPr>
              <w:rPr>
                <w:rFonts w:ascii="Times New Roman" w:hAnsi="Times New Roman"/>
                <w:color w:val="000000"/>
              </w:rPr>
            </w:pPr>
            <w:r w:rsidRPr="00424EFC">
              <w:rPr>
                <w:rFonts w:ascii="Times New Roman" w:hAnsi="Times New Roman"/>
                <w:color w:val="000000"/>
              </w:rPr>
              <w:t>К.:</w:t>
            </w:r>
            <w:proofErr w:type="spellStart"/>
            <w:r w:rsidRPr="00424EFC">
              <w:rPr>
                <w:rFonts w:ascii="Times New Roman" w:hAnsi="Times New Roman"/>
                <w:color w:val="000000"/>
              </w:rPr>
              <w:t>Генеза</w:t>
            </w:r>
            <w:proofErr w:type="spellEnd"/>
            <w:r w:rsidRPr="00424EFC">
              <w:rPr>
                <w:rFonts w:ascii="Times New Roman" w:hAnsi="Times New Roman"/>
                <w:color w:val="000000"/>
              </w:rPr>
              <w:t xml:space="preserve"> ,                    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A00" w:rsidRPr="00944116" w:rsidRDefault="00944116" w:rsidP="00424EFC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108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A00" w:rsidRPr="00944116" w:rsidRDefault="00944116" w:rsidP="00424EFC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6"/>
                <w:lang w:val="ru-RU"/>
              </w:rPr>
              <w:t>120</w:t>
            </w:r>
          </w:p>
        </w:tc>
      </w:tr>
      <w:tr w:rsidR="005F2A00" w:rsidRPr="00944116" w:rsidTr="00197C0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A00" w:rsidRPr="00424EFC" w:rsidRDefault="005F2A00" w:rsidP="00197C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4EF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A00" w:rsidRPr="00424EFC" w:rsidRDefault="005F2A00" w:rsidP="00424EFC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424EFC">
              <w:rPr>
                <w:rFonts w:ascii="Times New Roman" w:hAnsi="Times New Roman"/>
                <w:color w:val="000000"/>
              </w:rPr>
              <w:t>Образ.м-во</w:t>
            </w:r>
            <w:proofErr w:type="spellEnd"/>
            <w:r w:rsidRPr="00424EFC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A00" w:rsidRPr="00424EFC" w:rsidRDefault="005F2A00" w:rsidP="00424EFC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424EFC">
              <w:rPr>
                <w:rFonts w:ascii="Times New Roman" w:hAnsi="Times New Roman"/>
                <w:color w:val="000000"/>
              </w:rPr>
              <w:t>Калініченко</w:t>
            </w:r>
            <w:proofErr w:type="spellEnd"/>
            <w:r w:rsidRPr="00424EFC">
              <w:rPr>
                <w:rFonts w:ascii="Times New Roman" w:hAnsi="Times New Roman"/>
                <w:color w:val="000000"/>
              </w:rPr>
              <w:t xml:space="preserve"> О.      Образ.</w:t>
            </w:r>
            <w:r w:rsidR="00944116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424EFC">
              <w:rPr>
                <w:rFonts w:ascii="Times New Roman" w:hAnsi="Times New Roman"/>
                <w:color w:val="000000"/>
              </w:rPr>
              <w:t>м-во.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A00" w:rsidRPr="00424EFC" w:rsidRDefault="005F2A00" w:rsidP="00424EFC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424EFC">
              <w:rPr>
                <w:rFonts w:ascii="Times New Roman" w:hAnsi="Times New Roman"/>
                <w:color w:val="000000"/>
              </w:rPr>
              <w:t>Вид.дім</w:t>
            </w:r>
            <w:proofErr w:type="spellEnd"/>
            <w:r w:rsidRPr="00424EFC">
              <w:rPr>
                <w:rFonts w:ascii="Times New Roman" w:hAnsi="Times New Roman"/>
                <w:color w:val="000000"/>
              </w:rPr>
              <w:t xml:space="preserve"> «Освіта»       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A00" w:rsidRPr="00944116" w:rsidRDefault="00944116" w:rsidP="00424EFC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108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A00" w:rsidRPr="00944116" w:rsidRDefault="00944116" w:rsidP="00424EFC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6"/>
                <w:lang w:val="ru-RU"/>
              </w:rPr>
              <w:t>120</w:t>
            </w:r>
          </w:p>
        </w:tc>
      </w:tr>
      <w:tr w:rsidR="005F2A00" w:rsidRPr="00944116" w:rsidTr="00197C0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A00" w:rsidRPr="00424EFC" w:rsidRDefault="005F2A00" w:rsidP="00197C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4EF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A00" w:rsidRPr="00944116" w:rsidRDefault="005F2A00" w:rsidP="00424EFC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24EFC">
              <w:rPr>
                <w:rFonts w:ascii="Times New Roman" w:hAnsi="Times New Roman"/>
                <w:color w:val="000000"/>
              </w:rPr>
              <w:t xml:space="preserve">                </w:t>
            </w:r>
            <w:proofErr w:type="spellStart"/>
            <w:r w:rsidRPr="00424EFC">
              <w:rPr>
                <w:rFonts w:ascii="Times New Roman" w:hAnsi="Times New Roman"/>
                <w:color w:val="000000"/>
              </w:rPr>
              <w:t>Муз.мист</w:t>
            </w:r>
            <w:proofErr w:type="spellEnd"/>
            <w:r w:rsidR="00944116">
              <w:rPr>
                <w:rFonts w:ascii="Times New Roman" w:hAnsi="Times New Roman"/>
                <w:color w:val="000000"/>
                <w:lang w:val="ru-RU"/>
              </w:rPr>
              <w:t>.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A00" w:rsidRPr="00424EFC" w:rsidRDefault="005F2A00" w:rsidP="00424EFC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424EFC">
              <w:rPr>
                <w:rFonts w:ascii="Times New Roman" w:hAnsi="Times New Roman"/>
                <w:color w:val="000000"/>
              </w:rPr>
              <w:t>Аристова</w:t>
            </w:r>
            <w:proofErr w:type="spellEnd"/>
            <w:r w:rsidRPr="00424EFC">
              <w:rPr>
                <w:rFonts w:ascii="Times New Roman" w:hAnsi="Times New Roman"/>
                <w:color w:val="000000"/>
              </w:rPr>
              <w:t xml:space="preserve">.                </w:t>
            </w:r>
            <w:proofErr w:type="spellStart"/>
            <w:r w:rsidRPr="00424EFC">
              <w:rPr>
                <w:rFonts w:ascii="Times New Roman" w:hAnsi="Times New Roman"/>
                <w:color w:val="000000"/>
              </w:rPr>
              <w:t>Муз.мистецтво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A00" w:rsidRPr="00424EFC" w:rsidRDefault="005F2A00" w:rsidP="00424EFC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424EFC">
              <w:rPr>
                <w:rFonts w:ascii="Times New Roman" w:hAnsi="Times New Roman"/>
                <w:color w:val="000000"/>
              </w:rPr>
              <w:t>Вид.дім</w:t>
            </w:r>
            <w:proofErr w:type="spellEnd"/>
            <w:r w:rsidRPr="00424EFC">
              <w:rPr>
                <w:rFonts w:ascii="Times New Roman" w:hAnsi="Times New Roman"/>
                <w:color w:val="000000"/>
              </w:rPr>
              <w:t xml:space="preserve"> «Освіта»       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A00" w:rsidRPr="00944116" w:rsidRDefault="00944116" w:rsidP="00424EFC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108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A00" w:rsidRPr="00944116" w:rsidRDefault="00944116" w:rsidP="00424EFC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6"/>
                <w:lang w:val="ru-RU"/>
              </w:rPr>
              <w:t>120</w:t>
            </w:r>
          </w:p>
        </w:tc>
      </w:tr>
      <w:tr w:rsidR="005F2A00" w:rsidRPr="00944116" w:rsidTr="00197C0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A00" w:rsidRPr="00424EFC" w:rsidRDefault="005F2A00" w:rsidP="00197C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4EF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A00" w:rsidRPr="00424EFC" w:rsidRDefault="005F2A00" w:rsidP="00424EFC">
            <w:pPr>
              <w:rPr>
                <w:rFonts w:ascii="Times New Roman" w:hAnsi="Times New Roman"/>
                <w:color w:val="000000"/>
              </w:rPr>
            </w:pPr>
            <w:r w:rsidRPr="00424EFC">
              <w:rPr>
                <w:rFonts w:ascii="Times New Roman" w:hAnsi="Times New Roman"/>
                <w:color w:val="000000"/>
              </w:rPr>
              <w:t>Інформатика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A00" w:rsidRPr="00424EFC" w:rsidRDefault="005F2A00" w:rsidP="00424EFC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424EFC">
              <w:rPr>
                <w:rFonts w:ascii="Times New Roman" w:hAnsi="Times New Roman"/>
                <w:color w:val="000000"/>
              </w:rPr>
              <w:t>Ломаковська</w:t>
            </w:r>
            <w:proofErr w:type="spellEnd"/>
            <w:r w:rsidRPr="00424EFC">
              <w:rPr>
                <w:rFonts w:ascii="Times New Roman" w:hAnsi="Times New Roman"/>
                <w:color w:val="000000"/>
              </w:rPr>
              <w:t xml:space="preserve"> Г.     Сх. до </w:t>
            </w:r>
            <w:proofErr w:type="spellStart"/>
            <w:r w:rsidRPr="00424EFC">
              <w:rPr>
                <w:rFonts w:ascii="Times New Roman" w:hAnsi="Times New Roman"/>
                <w:color w:val="000000"/>
              </w:rPr>
              <w:t>інформ</w:t>
            </w:r>
            <w:proofErr w:type="spellEnd"/>
            <w:r w:rsidRPr="00424EFC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A00" w:rsidRPr="00424EFC" w:rsidRDefault="005F2A00" w:rsidP="00424EFC">
            <w:pPr>
              <w:rPr>
                <w:rFonts w:ascii="Times New Roman" w:hAnsi="Times New Roman"/>
                <w:color w:val="000000"/>
              </w:rPr>
            </w:pPr>
            <w:r w:rsidRPr="00424EFC">
              <w:rPr>
                <w:rFonts w:ascii="Times New Roman" w:hAnsi="Times New Roman"/>
                <w:color w:val="000000"/>
              </w:rPr>
              <w:t>К.:</w:t>
            </w:r>
            <w:proofErr w:type="spellStart"/>
            <w:r w:rsidRPr="00424EFC">
              <w:rPr>
                <w:rFonts w:ascii="Times New Roman" w:hAnsi="Times New Roman"/>
                <w:color w:val="000000"/>
              </w:rPr>
              <w:t>Генеза</w:t>
            </w:r>
            <w:proofErr w:type="spellEnd"/>
            <w:r w:rsidRPr="00424EFC">
              <w:rPr>
                <w:rFonts w:ascii="Times New Roman" w:hAnsi="Times New Roman"/>
                <w:color w:val="000000"/>
              </w:rPr>
              <w:t xml:space="preserve"> ,                    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A00" w:rsidRPr="00944116" w:rsidRDefault="00944116" w:rsidP="00424EFC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108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A00" w:rsidRPr="00944116" w:rsidRDefault="00944116" w:rsidP="00424EFC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6"/>
                <w:lang w:val="ru-RU"/>
              </w:rPr>
              <w:t>120</w:t>
            </w:r>
          </w:p>
        </w:tc>
      </w:tr>
      <w:tr w:rsidR="005F2A00" w:rsidRPr="00944116" w:rsidTr="001779A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A00" w:rsidRPr="00424EFC" w:rsidRDefault="005F2A00" w:rsidP="0061708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2A00" w:rsidRPr="00AF05F7" w:rsidRDefault="005F2A00" w:rsidP="0061708E">
            <w:r w:rsidRPr="00AF05F7">
              <w:rPr>
                <w:rFonts w:ascii="Antiqua Cyr" w:hAnsi="Antiqua Cyr"/>
              </w:rPr>
              <w:t xml:space="preserve">Читання 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A00" w:rsidRPr="00AF05F7" w:rsidRDefault="005F2A00" w:rsidP="0061708E">
            <w:r w:rsidRPr="00AF05F7">
              <w:rPr>
                <w:rFonts w:ascii="Antiqua Cyr" w:hAnsi="Antiqua Cyr"/>
              </w:rPr>
              <w:t xml:space="preserve">Гавриш І.В., </w:t>
            </w:r>
            <w:proofErr w:type="spellStart"/>
            <w:r w:rsidRPr="00AF05F7">
              <w:rPr>
                <w:rFonts w:ascii="Antiqua Cyr" w:hAnsi="Antiqua Cyr"/>
              </w:rPr>
              <w:t>Семихат</w:t>
            </w:r>
            <w:proofErr w:type="spellEnd"/>
            <w:r w:rsidRPr="00AF05F7">
              <w:rPr>
                <w:rFonts w:ascii="Antiqua Cyr" w:hAnsi="Antiqua Cyr"/>
              </w:rPr>
              <w:t xml:space="preserve"> Н.В.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2A00" w:rsidRDefault="005F2A00" w:rsidP="0061708E">
            <w:r w:rsidRPr="00AF05F7">
              <w:rPr>
                <w:rFonts w:ascii="Antiqua Cyr" w:hAnsi="Antiqua Cyr"/>
              </w:rPr>
              <w:t>ТОВ ВБ «Інтелект України»</w:t>
            </w:r>
          </w:p>
          <w:p w:rsidR="005F2A00" w:rsidRPr="00AF05F7" w:rsidRDefault="005F2A00" w:rsidP="0061708E">
            <w: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A00" w:rsidRPr="00944116" w:rsidRDefault="00944116" w:rsidP="0061708E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37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A00" w:rsidRPr="00944116" w:rsidRDefault="00944116" w:rsidP="0061708E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6"/>
                <w:lang w:val="ru-RU"/>
              </w:rPr>
              <w:t>37</w:t>
            </w:r>
          </w:p>
        </w:tc>
      </w:tr>
      <w:tr w:rsidR="00944116" w:rsidRPr="00944116" w:rsidTr="001779A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4116" w:rsidRPr="00424EFC" w:rsidRDefault="00944116" w:rsidP="0061708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4116" w:rsidRPr="00AF05F7" w:rsidRDefault="00944116" w:rsidP="0061708E">
            <w:r w:rsidRPr="00AF05F7">
              <w:rPr>
                <w:rFonts w:ascii="Antiqua Cyr" w:hAnsi="Antiqua Cyr"/>
              </w:rPr>
              <w:t xml:space="preserve">Людина і світ 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4116" w:rsidRPr="00AF05F7" w:rsidRDefault="00944116" w:rsidP="0061708E">
            <w:r w:rsidRPr="00AF05F7">
              <w:rPr>
                <w:rFonts w:ascii="Antiqua Cyr" w:hAnsi="Antiqua Cyr"/>
              </w:rPr>
              <w:t xml:space="preserve">Гавриш І.В., </w:t>
            </w:r>
            <w:proofErr w:type="spellStart"/>
            <w:r w:rsidRPr="00AF05F7">
              <w:rPr>
                <w:rFonts w:ascii="Antiqua Cyr" w:hAnsi="Antiqua Cyr"/>
              </w:rPr>
              <w:t>Калиновська</w:t>
            </w:r>
            <w:proofErr w:type="spellEnd"/>
            <w:r w:rsidRPr="00AF05F7">
              <w:rPr>
                <w:rFonts w:ascii="Antiqua Cyr" w:hAnsi="Antiqua Cyr"/>
              </w:rPr>
              <w:t xml:space="preserve"> Г.О.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4116" w:rsidRDefault="00944116" w:rsidP="0061708E">
            <w:r w:rsidRPr="00AF05F7">
              <w:rPr>
                <w:rFonts w:ascii="Antiqua Cyr" w:hAnsi="Antiqua Cyr"/>
              </w:rPr>
              <w:t>ТОВ ВБ «Інтелект України»</w:t>
            </w:r>
          </w:p>
          <w:p w:rsidR="00944116" w:rsidRPr="00AF05F7" w:rsidRDefault="00944116" w:rsidP="0061708E">
            <w: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4116" w:rsidRPr="00944116" w:rsidRDefault="00944116" w:rsidP="00D11BB7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37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4116" w:rsidRPr="00944116" w:rsidRDefault="00944116" w:rsidP="00D11BB7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6"/>
                <w:lang w:val="ru-RU"/>
              </w:rPr>
              <w:t>37</w:t>
            </w:r>
          </w:p>
        </w:tc>
      </w:tr>
      <w:tr w:rsidR="00944116" w:rsidRPr="00944116" w:rsidTr="001779A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4116" w:rsidRPr="00424EFC" w:rsidRDefault="00944116" w:rsidP="0061708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4116" w:rsidRPr="00AF05F7" w:rsidRDefault="00944116" w:rsidP="0061708E">
            <w:r w:rsidRPr="00AF05F7">
              <w:rPr>
                <w:rFonts w:ascii="Antiqua Cyr" w:hAnsi="Antiqua Cyr"/>
              </w:rPr>
              <w:t xml:space="preserve">Навчаємося разом 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4116" w:rsidRPr="00AF05F7" w:rsidRDefault="00944116" w:rsidP="0061708E">
            <w:r w:rsidRPr="00AF05F7">
              <w:rPr>
                <w:rFonts w:ascii="Antiqua Cyr" w:hAnsi="Antiqua Cyr"/>
              </w:rPr>
              <w:t xml:space="preserve">Гавриш І.В., Євдокимов В.І., </w:t>
            </w:r>
            <w:proofErr w:type="spellStart"/>
            <w:r w:rsidRPr="00AF05F7">
              <w:rPr>
                <w:rFonts w:ascii="Antiqua Cyr" w:hAnsi="Antiqua Cyr"/>
              </w:rPr>
              <w:t>Ломберг</w:t>
            </w:r>
            <w:proofErr w:type="spellEnd"/>
            <w:r w:rsidRPr="00AF05F7">
              <w:rPr>
                <w:rFonts w:ascii="Antiqua Cyr" w:hAnsi="Antiqua Cyr"/>
              </w:rPr>
              <w:t xml:space="preserve"> М.В.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4116" w:rsidRDefault="00944116" w:rsidP="0061708E">
            <w:r w:rsidRPr="00AF05F7">
              <w:rPr>
                <w:rFonts w:ascii="Antiqua Cyr" w:hAnsi="Antiqua Cyr"/>
              </w:rPr>
              <w:t>ТОВ ВБ «Інтелект України»</w:t>
            </w:r>
          </w:p>
          <w:p w:rsidR="00944116" w:rsidRPr="00AF05F7" w:rsidRDefault="00944116" w:rsidP="0061708E">
            <w: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4116" w:rsidRPr="00944116" w:rsidRDefault="00944116" w:rsidP="00D11BB7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37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4116" w:rsidRPr="00944116" w:rsidRDefault="00944116" w:rsidP="00D11BB7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6"/>
                <w:lang w:val="ru-RU"/>
              </w:rPr>
              <w:t>37</w:t>
            </w:r>
          </w:p>
        </w:tc>
      </w:tr>
      <w:tr w:rsidR="00944116" w:rsidRPr="00944116" w:rsidTr="001779A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4116" w:rsidRPr="00424EFC" w:rsidRDefault="00944116" w:rsidP="0061708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4116" w:rsidRPr="007D5F83" w:rsidRDefault="00944116" w:rsidP="0061708E">
            <w:r w:rsidRPr="007D5F83">
              <w:rPr>
                <w:rFonts w:ascii="Antiqua Cyr" w:hAnsi="Antiqua Cyr"/>
              </w:rPr>
              <w:t xml:space="preserve">Математика 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4116" w:rsidRPr="007D5F83" w:rsidRDefault="00944116" w:rsidP="0061708E">
            <w:r w:rsidRPr="007D5F83">
              <w:rPr>
                <w:rFonts w:ascii="Antiqua Cyr" w:hAnsi="Antiqua Cyr"/>
              </w:rPr>
              <w:t xml:space="preserve">Гавриш І.В., </w:t>
            </w:r>
            <w:proofErr w:type="spellStart"/>
            <w:r w:rsidRPr="007D5F83">
              <w:rPr>
                <w:rFonts w:ascii="Antiqua Cyr" w:hAnsi="Antiqua Cyr"/>
              </w:rPr>
              <w:t>Доценко</w:t>
            </w:r>
            <w:proofErr w:type="spellEnd"/>
            <w:r w:rsidRPr="007D5F83">
              <w:rPr>
                <w:rFonts w:ascii="Antiqua Cyr" w:hAnsi="Antiqua Cyr"/>
              </w:rPr>
              <w:t xml:space="preserve"> С.О.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4116" w:rsidRDefault="00944116" w:rsidP="0061708E">
            <w:r w:rsidRPr="007D5F83">
              <w:rPr>
                <w:rFonts w:ascii="Antiqua Cyr" w:hAnsi="Antiqua Cyr"/>
              </w:rPr>
              <w:t>ТОВ ВБ «Інтелект України»</w:t>
            </w:r>
          </w:p>
          <w:p w:rsidR="00944116" w:rsidRPr="007D5F83" w:rsidRDefault="00944116" w:rsidP="0061708E">
            <w: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4116" w:rsidRPr="00944116" w:rsidRDefault="00944116" w:rsidP="00D11BB7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37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4116" w:rsidRPr="00944116" w:rsidRDefault="00944116" w:rsidP="00D11BB7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6"/>
                <w:lang w:val="ru-RU"/>
              </w:rPr>
              <w:t>37</w:t>
            </w:r>
          </w:p>
        </w:tc>
      </w:tr>
      <w:tr w:rsidR="00944116" w:rsidRPr="00944116" w:rsidTr="001779A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4116" w:rsidRPr="00424EFC" w:rsidRDefault="00944116" w:rsidP="0061708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4116" w:rsidRPr="007D5F83" w:rsidRDefault="00944116" w:rsidP="0061708E">
            <w:r w:rsidRPr="007D5F83">
              <w:rPr>
                <w:rFonts w:ascii="Antiqua Cyr" w:hAnsi="Antiqua Cyr"/>
              </w:rPr>
              <w:t>Укр. мова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4116" w:rsidRPr="007D5F83" w:rsidRDefault="00944116" w:rsidP="0061708E">
            <w:r w:rsidRPr="007D5F83">
              <w:rPr>
                <w:rFonts w:ascii="Antiqua Cyr" w:hAnsi="Antiqua Cyr"/>
              </w:rPr>
              <w:t>Гавриш І.В., Сергієнко І.Є.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4116" w:rsidRDefault="00944116" w:rsidP="0061708E">
            <w:r w:rsidRPr="007D5F83">
              <w:rPr>
                <w:rFonts w:ascii="Antiqua Cyr" w:hAnsi="Antiqua Cyr"/>
              </w:rPr>
              <w:t>ТОВ ВБ «Інтелект України»</w:t>
            </w:r>
          </w:p>
          <w:p w:rsidR="00944116" w:rsidRPr="007D5F83" w:rsidRDefault="00944116" w:rsidP="0061708E">
            <w: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4116" w:rsidRPr="00944116" w:rsidRDefault="00944116" w:rsidP="00D11BB7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37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4116" w:rsidRPr="00944116" w:rsidRDefault="00944116" w:rsidP="00D11BB7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6"/>
                <w:lang w:val="ru-RU"/>
              </w:rPr>
              <w:t>37</w:t>
            </w:r>
          </w:p>
        </w:tc>
      </w:tr>
      <w:tr w:rsidR="00944116" w:rsidRPr="00944116" w:rsidTr="001779A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4116" w:rsidRPr="00424EFC" w:rsidRDefault="00944116" w:rsidP="0061708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4116" w:rsidRPr="00792952" w:rsidRDefault="00944116" w:rsidP="0061708E">
            <w:r w:rsidRPr="00792952">
              <w:rPr>
                <w:rFonts w:ascii="Antiqua Cyr" w:hAnsi="Antiqua Cyr"/>
              </w:rPr>
              <w:t xml:space="preserve">Еврика 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4116" w:rsidRPr="00792952" w:rsidRDefault="00944116" w:rsidP="0061708E">
            <w:r w:rsidRPr="00792952">
              <w:rPr>
                <w:rFonts w:ascii="Antiqua Cyr" w:hAnsi="Antiqua Cyr"/>
              </w:rPr>
              <w:t xml:space="preserve">Гавриш І.В., </w:t>
            </w:r>
            <w:proofErr w:type="spellStart"/>
            <w:r w:rsidRPr="00792952">
              <w:rPr>
                <w:rFonts w:ascii="Antiqua Cyr" w:hAnsi="Antiqua Cyr"/>
              </w:rPr>
              <w:t>Доценко</w:t>
            </w:r>
            <w:proofErr w:type="spellEnd"/>
            <w:r w:rsidRPr="00792952">
              <w:rPr>
                <w:rFonts w:ascii="Antiqua Cyr" w:hAnsi="Antiqua Cyr"/>
              </w:rPr>
              <w:t xml:space="preserve"> С.О.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4116" w:rsidRDefault="00944116" w:rsidP="0061708E">
            <w:r w:rsidRPr="00792952">
              <w:rPr>
                <w:rFonts w:ascii="Antiqua Cyr" w:hAnsi="Antiqua Cyr"/>
              </w:rPr>
              <w:t>ТОВ ВБ «Інтелект України»</w:t>
            </w:r>
          </w:p>
          <w:p w:rsidR="00944116" w:rsidRPr="00792952" w:rsidRDefault="00944116" w:rsidP="0061708E">
            <w: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4116" w:rsidRPr="00944116" w:rsidRDefault="00944116" w:rsidP="00D11BB7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37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4116" w:rsidRPr="00944116" w:rsidRDefault="00944116" w:rsidP="00D11BB7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6"/>
                <w:lang w:val="ru-RU"/>
              </w:rPr>
              <w:t>37</w:t>
            </w:r>
          </w:p>
        </w:tc>
      </w:tr>
      <w:tr w:rsidR="005F2A00" w:rsidRPr="00944116" w:rsidTr="00197C0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5F2A00" w:rsidRPr="00424EFC" w:rsidRDefault="005F2A00" w:rsidP="00197C0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5F2A00" w:rsidRPr="00424EFC" w:rsidRDefault="005F2A00" w:rsidP="00424EF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5F2A00" w:rsidRPr="00424EFC" w:rsidRDefault="005F2A00" w:rsidP="00424EF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5F2A00" w:rsidRPr="00424EFC" w:rsidRDefault="005F2A00" w:rsidP="00424EF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5F2A00" w:rsidRPr="00424EFC" w:rsidRDefault="005F2A00" w:rsidP="00424EF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5F2A00" w:rsidRPr="00944116" w:rsidRDefault="005F2A00" w:rsidP="00424EFC">
            <w:pPr>
              <w:rPr>
                <w:rFonts w:ascii="Times New Roman" w:hAnsi="Times New Roman"/>
                <w:color w:val="000000"/>
                <w:szCs w:val="26"/>
              </w:rPr>
            </w:pPr>
          </w:p>
        </w:tc>
      </w:tr>
      <w:tr w:rsidR="005F2A00" w:rsidRPr="00944116" w:rsidTr="00197C0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A00" w:rsidRPr="00424EFC" w:rsidRDefault="005F2A00" w:rsidP="00197C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4EF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A00" w:rsidRPr="00424EFC" w:rsidRDefault="005F2A00" w:rsidP="00424EF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Ч</w:t>
            </w:r>
            <w:r w:rsidRPr="00424EFC">
              <w:rPr>
                <w:rFonts w:ascii="Times New Roman" w:hAnsi="Times New Roman"/>
                <w:color w:val="000000"/>
              </w:rPr>
              <w:t>итання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A00" w:rsidRPr="00424EFC" w:rsidRDefault="005F2A00" w:rsidP="00424EFC">
            <w:pPr>
              <w:rPr>
                <w:rFonts w:ascii="Times New Roman" w:hAnsi="Times New Roman"/>
                <w:color w:val="000000"/>
              </w:rPr>
            </w:pPr>
            <w:r w:rsidRPr="00424EFC">
              <w:rPr>
                <w:rFonts w:ascii="Times New Roman" w:hAnsi="Times New Roman"/>
                <w:color w:val="000000"/>
              </w:rPr>
              <w:t>Савченко</w:t>
            </w:r>
            <w:r>
              <w:rPr>
                <w:rFonts w:ascii="Times New Roman" w:hAnsi="Times New Roman"/>
                <w:color w:val="000000"/>
              </w:rPr>
              <w:t xml:space="preserve"> О.</w:t>
            </w:r>
            <w:r w:rsidRPr="00424EFC">
              <w:rPr>
                <w:rFonts w:ascii="Times New Roman" w:hAnsi="Times New Roman"/>
                <w:color w:val="000000"/>
              </w:rPr>
              <w:t xml:space="preserve">     Літературне читання.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A00" w:rsidRPr="00424EFC" w:rsidRDefault="005F2A00" w:rsidP="00424EFC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424EFC">
              <w:rPr>
                <w:rFonts w:ascii="Times New Roman" w:hAnsi="Times New Roman"/>
                <w:color w:val="000000"/>
              </w:rPr>
              <w:t>Вид.дім</w:t>
            </w:r>
            <w:proofErr w:type="spellEnd"/>
            <w:r w:rsidRPr="00424EFC">
              <w:rPr>
                <w:rFonts w:ascii="Times New Roman" w:hAnsi="Times New Roman"/>
                <w:color w:val="000000"/>
              </w:rPr>
              <w:t xml:space="preserve"> «Освіта»   </w:t>
            </w:r>
            <w:r w:rsidRPr="00424EFC">
              <w:rPr>
                <w:rFonts w:ascii="Times New Roman" w:hAnsi="Times New Roman"/>
                <w:color w:val="000000"/>
                <w:lang w:val="ru-RU"/>
              </w:rPr>
              <w:t xml:space="preserve">  </w:t>
            </w:r>
            <w:r w:rsidRPr="00424EFC">
              <w:rPr>
                <w:rFonts w:ascii="Times New Roman" w:hAnsi="Times New Roman"/>
                <w:color w:val="000000"/>
              </w:rPr>
              <w:t xml:space="preserve"> 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A00" w:rsidRPr="00944116" w:rsidRDefault="00944116" w:rsidP="00424EFC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106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A00" w:rsidRPr="00944116" w:rsidRDefault="00944116" w:rsidP="00424EFC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6"/>
                <w:lang w:val="ru-RU"/>
              </w:rPr>
              <w:t>120</w:t>
            </w:r>
          </w:p>
        </w:tc>
      </w:tr>
      <w:tr w:rsidR="00944116" w:rsidRPr="00944116" w:rsidTr="00197C0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4116" w:rsidRPr="00424EFC" w:rsidRDefault="00944116" w:rsidP="00197C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4EF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4116" w:rsidRPr="00424EFC" w:rsidRDefault="00944116" w:rsidP="00424EFC">
            <w:pPr>
              <w:rPr>
                <w:rFonts w:ascii="Times New Roman" w:hAnsi="Times New Roman"/>
                <w:color w:val="000000"/>
              </w:rPr>
            </w:pPr>
            <w:r w:rsidRPr="00424EFC">
              <w:rPr>
                <w:rFonts w:ascii="Times New Roman" w:hAnsi="Times New Roman"/>
                <w:color w:val="000000"/>
              </w:rPr>
              <w:t xml:space="preserve"> Укр. мова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4116" w:rsidRPr="00944116" w:rsidRDefault="00944116" w:rsidP="00424EFC">
            <w:pPr>
              <w:rPr>
                <w:rFonts w:ascii="Times New Roman" w:hAnsi="Times New Roman"/>
                <w:color w:val="000000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Ващуленко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М.С. </w:t>
            </w:r>
            <w:proofErr w:type="spellStart"/>
            <w:r>
              <w:rPr>
                <w:rFonts w:ascii="Times New Roman" w:hAnsi="Times New Roman"/>
                <w:color w:val="000000"/>
                <w:lang w:val="ru-RU"/>
              </w:rPr>
              <w:t>Укр</w:t>
            </w:r>
            <w:proofErr w:type="spellEnd"/>
            <w:r w:rsidRPr="00424EFC">
              <w:rPr>
                <w:rFonts w:ascii="Times New Roman" w:hAnsi="Times New Roman"/>
                <w:color w:val="000000"/>
              </w:rPr>
              <w:t xml:space="preserve"> мова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4116" w:rsidRPr="00424EFC" w:rsidRDefault="00944116" w:rsidP="00424EFC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424EFC">
              <w:rPr>
                <w:rFonts w:ascii="Times New Roman" w:hAnsi="Times New Roman"/>
                <w:color w:val="000000"/>
              </w:rPr>
              <w:t>Вид.дім</w:t>
            </w:r>
            <w:proofErr w:type="spellEnd"/>
            <w:r w:rsidRPr="00424EFC">
              <w:rPr>
                <w:rFonts w:ascii="Times New Roman" w:hAnsi="Times New Roman"/>
                <w:color w:val="000000"/>
              </w:rPr>
              <w:t xml:space="preserve"> «Освіта»       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4116" w:rsidRPr="00944116" w:rsidRDefault="00944116" w:rsidP="00D11BB7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106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4116" w:rsidRPr="00944116" w:rsidRDefault="00944116" w:rsidP="00D11BB7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6"/>
                <w:lang w:val="ru-RU"/>
              </w:rPr>
              <w:t>120</w:t>
            </w:r>
          </w:p>
        </w:tc>
      </w:tr>
      <w:tr w:rsidR="00944116" w:rsidRPr="00944116" w:rsidTr="00197C0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4116" w:rsidRPr="00424EFC" w:rsidRDefault="00944116" w:rsidP="00197C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4EF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4116" w:rsidRPr="00424EFC" w:rsidRDefault="00944116" w:rsidP="00424EFC">
            <w:pPr>
              <w:rPr>
                <w:rFonts w:ascii="Times New Roman" w:hAnsi="Times New Roman"/>
                <w:color w:val="000000"/>
              </w:rPr>
            </w:pPr>
            <w:r w:rsidRPr="00424EFC">
              <w:rPr>
                <w:rFonts w:ascii="Times New Roman" w:hAnsi="Times New Roman"/>
                <w:color w:val="000000"/>
              </w:rPr>
              <w:t>Математика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4116" w:rsidRPr="00424EFC" w:rsidRDefault="00944116" w:rsidP="00424EFC">
            <w:pPr>
              <w:rPr>
                <w:rFonts w:ascii="Times New Roman" w:hAnsi="Times New Roman"/>
                <w:color w:val="000000"/>
              </w:rPr>
            </w:pPr>
            <w:r w:rsidRPr="00424EFC">
              <w:rPr>
                <w:rFonts w:ascii="Times New Roman" w:hAnsi="Times New Roman"/>
                <w:color w:val="000000"/>
              </w:rPr>
              <w:t>Богданович М .В.      Математика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4116" w:rsidRPr="00424EFC" w:rsidRDefault="00944116" w:rsidP="00424EFC">
            <w:pPr>
              <w:rPr>
                <w:rFonts w:ascii="Times New Roman" w:hAnsi="Times New Roman"/>
                <w:color w:val="000000"/>
              </w:rPr>
            </w:pPr>
            <w:r w:rsidRPr="00424EFC">
              <w:rPr>
                <w:rFonts w:ascii="Times New Roman" w:hAnsi="Times New Roman"/>
                <w:color w:val="000000"/>
              </w:rPr>
              <w:t>К.:</w:t>
            </w:r>
            <w:proofErr w:type="spellStart"/>
            <w:r w:rsidRPr="00424EFC">
              <w:rPr>
                <w:rFonts w:ascii="Times New Roman" w:hAnsi="Times New Roman"/>
                <w:color w:val="000000"/>
              </w:rPr>
              <w:t>Генеза</w:t>
            </w:r>
            <w:proofErr w:type="spellEnd"/>
            <w:r w:rsidRPr="00424EFC">
              <w:rPr>
                <w:rFonts w:ascii="Times New Roman" w:hAnsi="Times New Roman"/>
                <w:color w:val="000000"/>
              </w:rPr>
              <w:t xml:space="preserve"> ,                    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4116" w:rsidRPr="00944116" w:rsidRDefault="00944116" w:rsidP="00D11BB7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106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4116" w:rsidRPr="00944116" w:rsidRDefault="00944116" w:rsidP="00D11BB7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6"/>
                <w:lang w:val="ru-RU"/>
              </w:rPr>
              <w:t>120</w:t>
            </w:r>
          </w:p>
        </w:tc>
      </w:tr>
      <w:tr w:rsidR="00944116" w:rsidRPr="00424EFC" w:rsidTr="00197C0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4116" w:rsidRPr="00424EFC" w:rsidRDefault="00944116" w:rsidP="00197C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4EF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4116" w:rsidRPr="00424EFC" w:rsidRDefault="00944116" w:rsidP="00424EFC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424EFC">
              <w:rPr>
                <w:rFonts w:ascii="Times New Roman" w:hAnsi="Times New Roman"/>
                <w:color w:val="000000"/>
              </w:rPr>
              <w:t>Англ.мова</w:t>
            </w:r>
            <w:proofErr w:type="spellEnd"/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4116" w:rsidRPr="00424EFC" w:rsidRDefault="00944116" w:rsidP="00424EFC">
            <w:pPr>
              <w:rPr>
                <w:rFonts w:ascii="Times New Roman" w:hAnsi="Times New Roman"/>
                <w:color w:val="000000"/>
              </w:rPr>
            </w:pPr>
            <w:r w:rsidRPr="00424EFC">
              <w:rPr>
                <w:rFonts w:ascii="Times New Roman" w:hAnsi="Times New Roman"/>
                <w:color w:val="000000"/>
              </w:rPr>
              <w:t xml:space="preserve">Калініна Л.В.              </w:t>
            </w:r>
            <w:proofErr w:type="spellStart"/>
            <w:r w:rsidRPr="00424EFC">
              <w:rPr>
                <w:rFonts w:ascii="Times New Roman" w:hAnsi="Times New Roman"/>
                <w:color w:val="000000"/>
              </w:rPr>
              <w:t>Англ.мова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4116" w:rsidRPr="00424EFC" w:rsidRDefault="00944116" w:rsidP="00424EFC">
            <w:pPr>
              <w:rPr>
                <w:rFonts w:ascii="Times New Roman" w:hAnsi="Times New Roman"/>
                <w:color w:val="000000"/>
              </w:rPr>
            </w:pPr>
            <w:r w:rsidRPr="00424EFC">
              <w:rPr>
                <w:rFonts w:ascii="Times New Roman" w:hAnsi="Times New Roman"/>
                <w:color w:val="000000"/>
              </w:rPr>
              <w:t>К.:</w:t>
            </w:r>
            <w:proofErr w:type="spellStart"/>
            <w:r w:rsidRPr="00424EFC">
              <w:rPr>
                <w:rFonts w:ascii="Times New Roman" w:hAnsi="Times New Roman"/>
                <w:color w:val="000000"/>
              </w:rPr>
              <w:t>Генеза</w:t>
            </w:r>
            <w:proofErr w:type="spellEnd"/>
            <w:r w:rsidRPr="00424EFC">
              <w:rPr>
                <w:rFonts w:ascii="Times New Roman" w:hAnsi="Times New Roman"/>
                <w:color w:val="000000"/>
              </w:rPr>
              <w:t xml:space="preserve"> ,                    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4116" w:rsidRPr="00944116" w:rsidRDefault="00944116" w:rsidP="00D11BB7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106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4116" w:rsidRPr="00944116" w:rsidRDefault="00944116" w:rsidP="00D11BB7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6"/>
                <w:lang w:val="ru-RU"/>
              </w:rPr>
              <w:t>120</w:t>
            </w:r>
          </w:p>
        </w:tc>
      </w:tr>
      <w:tr w:rsidR="00944116" w:rsidRPr="00424EFC" w:rsidTr="00197C0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4116" w:rsidRPr="00424EFC" w:rsidRDefault="00944116" w:rsidP="00197C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4EF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4116" w:rsidRPr="00424EFC" w:rsidRDefault="00944116" w:rsidP="00424EFC">
            <w:pPr>
              <w:rPr>
                <w:rFonts w:ascii="Times New Roman" w:hAnsi="Times New Roman"/>
                <w:color w:val="000000"/>
              </w:rPr>
            </w:pPr>
            <w:r w:rsidRPr="00424EFC">
              <w:rPr>
                <w:rFonts w:ascii="Times New Roman" w:hAnsi="Times New Roman"/>
                <w:color w:val="000000"/>
              </w:rPr>
              <w:t xml:space="preserve"> Основи </w:t>
            </w:r>
            <w:proofErr w:type="spellStart"/>
            <w:r w:rsidRPr="00424EFC">
              <w:rPr>
                <w:rFonts w:ascii="Times New Roman" w:hAnsi="Times New Roman"/>
                <w:color w:val="000000"/>
              </w:rPr>
              <w:t>здор</w:t>
            </w:r>
            <w:proofErr w:type="spellEnd"/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4116" w:rsidRPr="00424EFC" w:rsidRDefault="00944116" w:rsidP="00424EF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Гнатюк В.</w:t>
            </w:r>
            <w:r w:rsidRPr="00424EFC">
              <w:rPr>
                <w:rFonts w:ascii="Times New Roman" w:hAnsi="Times New Roman"/>
                <w:color w:val="000000"/>
              </w:rPr>
              <w:t xml:space="preserve"> Т .        Основи здоров"я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4116" w:rsidRPr="00424EFC" w:rsidRDefault="00944116" w:rsidP="00424EFC">
            <w:pPr>
              <w:rPr>
                <w:rFonts w:ascii="Times New Roman" w:hAnsi="Times New Roman"/>
                <w:color w:val="000000"/>
              </w:rPr>
            </w:pPr>
            <w:r w:rsidRPr="00424EFC">
              <w:rPr>
                <w:rFonts w:ascii="Times New Roman" w:hAnsi="Times New Roman"/>
                <w:color w:val="000000"/>
              </w:rPr>
              <w:t>К.:</w:t>
            </w:r>
            <w:proofErr w:type="spellStart"/>
            <w:r w:rsidRPr="00424EFC">
              <w:rPr>
                <w:rFonts w:ascii="Times New Roman" w:hAnsi="Times New Roman"/>
                <w:color w:val="000000"/>
              </w:rPr>
              <w:t>Генеза</w:t>
            </w:r>
            <w:proofErr w:type="spellEnd"/>
            <w:r w:rsidRPr="00424EFC">
              <w:rPr>
                <w:rFonts w:ascii="Times New Roman" w:hAnsi="Times New Roman"/>
                <w:color w:val="000000"/>
              </w:rPr>
              <w:t xml:space="preserve"> ,                    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4116" w:rsidRPr="00944116" w:rsidRDefault="00944116" w:rsidP="00D11BB7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106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4116" w:rsidRPr="00944116" w:rsidRDefault="00944116" w:rsidP="00D11BB7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6"/>
                <w:lang w:val="ru-RU"/>
              </w:rPr>
              <w:t>120</w:t>
            </w:r>
          </w:p>
        </w:tc>
      </w:tr>
      <w:tr w:rsidR="00944116" w:rsidRPr="00424EFC" w:rsidTr="00197C0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4116" w:rsidRPr="00424EFC" w:rsidRDefault="00944116" w:rsidP="00197C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4EF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4116" w:rsidRPr="00424EFC" w:rsidRDefault="00944116" w:rsidP="00424EFC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424EFC">
              <w:rPr>
                <w:rFonts w:ascii="Times New Roman" w:hAnsi="Times New Roman"/>
                <w:color w:val="000000"/>
              </w:rPr>
              <w:t>Природозн</w:t>
            </w:r>
            <w:proofErr w:type="spellEnd"/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4116" w:rsidRPr="00424EFC" w:rsidRDefault="00944116" w:rsidP="00424EFC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424EFC">
              <w:rPr>
                <w:rFonts w:ascii="Times New Roman" w:hAnsi="Times New Roman"/>
                <w:color w:val="000000"/>
              </w:rPr>
              <w:t>Гільберг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424EFC">
              <w:rPr>
                <w:rFonts w:ascii="Times New Roman" w:hAnsi="Times New Roman"/>
                <w:color w:val="000000"/>
              </w:rPr>
              <w:t xml:space="preserve">Т.Г.      </w:t>
            </w:r>
            <w:r w:rsidRPr="00424EFC">
              <w:rPr>
                <w:rFonts w:ascii="Times New Roman" w:hAnsi="Times New Roman"/>
                <w:color w:val="000000"/>
              </w:rPr>
              <w:lastRenderedPageBreak/>
              <w:t>Природознавство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4116" w:rsidRPr="00424EFC" w:rsidRDefault="00944116" w:rsidP="00424EFC">
            <w:pPr>
              <w:rPr>
                <w:rFonts w:ascii="Times New Roman" w:hAnsi="Times New Roman"/>
                <w:color w:val="000000"/>
              </w:rPr>
            </w:pPr>
            <w:r w:rsidRPr="00424EFC">
              <w:rPr>
                <w:rFonts w:ascii="Times New Roman" w:hAnsi="Times New Roman"/>
                <w:color w:val="000000"/>
              </w:rPr>
              <w:lastRenderedPageBreak/>
              <w:t>К.:</w:t>
            </w:r>
            <w:proofErr w:type="spellStart"/>
            <w:r w:rsidRPr="00424EFC">
              <w:rPr>
                <w:rFonts w:ascii="Times New Roman" w:hAnsi="Times New Roman"/>
                <w:color w:val="000000"/>
              </w:rPr>
              <w:t>Генеза</w:t>
            </w:r>
            <w:proofErr w:type="spellEnd"/>
            <w:r w:rsidRPr="00424EFC">
              <w:rPr>
                <w:rFonts w:ascii="Times New Roman" w:hAnsi="Times New Roman"/>
                <w:color w:val="000000"/>
              </w:rPr>
              <w:t xml:space="preserve"> ,                    </w:t>
            </w:r>
            <w:r w:rsidRPr="00424EFC">
              <w:rPr>
                <w:rFonts w:ascii="Times New Roman" w:hAnsi="Times New Roman"/>
                <w:color w:val="000000"/>
              </w:rPr>
              <w:lastRenderedPageBreak/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4116" w:rsidRPr="00944116" w:rsidRDefault="00944116" w:rsidP="00D11BB7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lastRenderedPageBreak/>
              <w:t>106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4116" w:rsidRPr="00944116" w:rsidRDefault="00944116" w:rsidP="00D11BB7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6"/>
                <w:lang w:val="ru-RU"/>
              </w:rPr>
              <w:t>120</w:t>
            </w:r>
          </w:p>
        </w:tc>
      </w:tr>
      <w:tr w:rsidR="00944116" w:rsidRPr="00424EFC" w:rsidTr="00197C0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4116" w:rsidRPr="00424EFC" w:rsidRDefault="00944116" w:rsidP="00197C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4EFC">
              <w:rPr>
                <w:rFonts w:ascii="Times New Roman" w:hAnsi="Times New Roman"/>
                <w:color w:val="000000"/>
              </w:rPr>
              <w:lastRenderedPageBreak/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4116" w:rsidRPr="00944116" w:rsidRDefault="00944116" w:rsidP="00424EFC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24EFC">
              <w:rPr>
                <w:rFonts w:ascii="Times New Roman" w:hAnsi="Times New Roman"/>
                <w:color w:val="000000"/>
              </w:rPr>
              <w:t>Обр.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24EFC">
              <w:rPr>
                <w:rFonts w:ascii="Times New Roman" w:hAnsi="Times New Roman"/>
                <w:color w:val="000000"/>
              </w:rPr>
              <w:t>мист</w:t>
            </w:r>
            <w:proofErr w:type="spellEnd"/>
            <w:r>
              <w:rPr>
                <w:rFonts w:ascii="Times New Roman" w:hAnsi="Times New Roman"/>
                <w:color w:val="000000"/>
                <w:lang w:val="ru-RU"/>
              </w:rPr>
              <w:t>.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4116" w:rsidRPr="00424EFC" w:rsidRDefault="00944116" w:rsidP="00424EFC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424EFC">
              <w:rPr>
                <w:rFonts w:ascii="Times New Roman" w:hAnsi="Times New Roman"/>
                <w:color w:val="000000"/>
              </w:rPr>
              <w:t>Калініченко</w:t>
            </w:r>
            <w:proofErr w:type="spellEnd"/>
            <w:r w:rsidRPr="00424EFC">
              <w:rPr>
                <w:rFonts w:ascii="Times New Roman" w:hAnsi="Times New Roman"/>
                <w:color w:val="000000"/>
              </w:rPr>
              <w:t xml:space="preserve"> О.В.</w:t>
            </w:r>
            <w:r>
              <w:rPr>
                <w:rFonts w:ascii="Times New Roman" w:hAnsi="Times New Roman"/>
                <w:color w:val="000000"/>
              </w:rPr>
              <w:t xml:space="preserve">, Сергієнко В.В.    </w:t>
            </w:r>
            <w:r w:rsidRPr="00424EFC">
              <w:rPr>
                <w:rFonts w:ascii="Times New Roman" w:hAnsi="Times New Roman"/>
                <w:color w:val="000000"/>
              </w:rPr>
              <w:t>Образотворче м-во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4116" w:rsidRPr="00424EFC" w:rsidRDefault="00944116" w:rsidP="00424EFC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424EFC">
              <w:rPr>
                <w:rFonts w:ascii="Times New Roman" w:hAnsi="Times New Roman"/>
                <w:color w:val="000000"/>
              </w:rPr>
              <w:t>Вид.дім</w:t>
            </w:r>
            <w:proofErr w:type="spellEnd"/>
            <w:r w:rsidRPr="00424EFC">
              <w:rPr>
                <w:rFonts w:ascii="Times New Roman" w:hAnsi="Times New Roman"/>
                <w:color w:val="000000"/>
              </w:rPr>
              <w:t xml:space="preserve"> «Освіта»       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4116" w:rsidRPr="00944116" w:rsidRDefault="00944116" w:rsidP="00D11BB7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106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4116" w:rsidRPr="00944116" w:rsidRDefault="00944116" w:rsidP="00D11BB7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6"/>
                <w:lang w:val="ru-RU"/>
              </w:rPr>
              <w:t>120</w:t>
            </w:r>
          </w:p>
        </w:tc>
      </w:tr>
      <w:tr w:rsidR="00944116" w:rsidRPr="00424EFC" w:rsidTr="00197C0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4116" w:rsidRPr="00424EFC" w:rsidRDefault="00944116" w:rsidP="00197C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4EF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4116" w:rsidRPr="00424EFC" w:rsidRDefault="00944116" w:rsidP="00424EFC">
            <w:pPr>
              <w:rPr>
                <w:rFonts w:ascii="Times New Roman" w:hAnsi="Times New Roman"/>
                <w:color w:val="000000"/>
              </w:rPr>
            </w:pPr>
            <w:r w:rsidRPr="00424EFC">
              <w:rPr>
                <w:rFonts w:ascii="Times New Roman" w:hAnsi="Times New Roman"/>
                <w:color w:val="000000"/>
              </w:rPr>
              <w:t>Муз.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24EFC">
              <w:rPr>
                <w:rFonts w:ascii="Times New Roman" w:hAnsi="Times New Roman"/>
                <w:color w:val="000000"/>
              </w:rPr>
              <w:t>мист</w:t>
            </w:r>
            <w:proofErr w:type="spellEnd"/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4116" w:rsidRPr="00424EFC" w:rsidRDefault="00944116" w:rsidP="00424EFC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424EFC">
              <w:rPr>
                <w:rFonts w:ascii="Times New Roman" w:hAnsi="Times New Roman"/>
                <w:color w:val="000000"/>
              </w:rPr>
              <w:t>Аристова</w:t>
            </w:r>
            <w:proofErr w:type="spellEnd"/>
            <w:r w:rsidRPr="00424EFC">
              <w:rPr>
                <w:rFonts w:ascii="Times New Roman" w:hAnsi="Times New Roman"/>
                <w:color w:val="000000"/>
              </w:rPr>
              <w:t xml:space="preserve">      Музичне  мистецтво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4116" w:rsidRPr="00424EFC" w:rsidRDefault="00944116" w:rsidP="00424EFC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424EFC">
              <w:rPr>
                <w:rFonts w:ascii="Times New Roman" w:hAnsi="Times New Roman"/>
                <w:color w:val="000000"/>
              </w:rPr>
              <w:t>Вид.дім</w:t>
            </w:r>
            <w:proofErr w:type="spellEnd"/>
            <w:r w:rsidRPr="00424EFC">
              <w:rPr>
                <w:rFonts w:ascii="Times New Roman" w:hAnsi="Times New Roman"/>
                <w:color w:val="000000"/>
              </w:rPr>
              <w:t xml:space="preserve"> «Освіта»       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4116" w:rsidRPr="00944116" w:rsidRDefault="00944116" w:rsidP="00D11BB7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106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4116" w:rsidRPr="00944116" w:rsidRDefault="00944116" w:rsidP="00D11BB7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6"/>
                <w:lang w:val="ru-RU"/>
              </w:rPr>
              <w:t>120</w:t>
            </w:r>
          </w:p>
        </w:tc>
      </w:tr>
      <w:tr w:rsidR="00944116" w:rsidRPr="00424EFC" w:rsidTr="00197C0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4116" w:rsidRPr="00424EFC" w:rsidRDefault="00944116" w:rsidP="00197C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4EF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4116" w:rsidRPr="00424EFC" w:rsidRDefault="00944116" w:rsidP="00424EFC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424EFC">
              <w:rPr>
                <w:rFonts w:ascii="Times New Roman" w:hAnsi="Times New Roman"/>
                <w:color w:val="000000"/>
              </w:rPr>
              <w:t>Трудов.навч</w:t>
            </w:r>
            <w:proofErr w:type="spellEnd"/>
            <w:r w:rsidRPr="00424EFC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4116" w:rsidRPr="00424EFC" w:rsidRDefault="00944116" w:rsidP="00424EFC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424EFC">
              <w:rPr>
                <w:rFonts w:ascii="Times New Roman" w:hAnsi="Times New Roman"/>
                <w:color w:val="000000"/>
              </w:rPr>
              <w:t>Веремійчик</w:t>
            </w:r>
            <w:proofErr w:type="spellEnd"/>
            <w:r w:rsidRPr="00424EFC">
              <w:rPr>
                <w:rFonts w:ascii="Times New Roman" w:hAnsi="Times New Roman"/>
                <w:color w:val="000000"/>
              </w:rPr>
              <w:t xml:space="preserve"> И.І.      Трудове навчання.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4116" w:rsidRPr="00424EFC" w:rsidRDefault="00944116" w:rsidP="00424EFC">
            <w:pPr>
              <w:rPr>
                <w:rFonts w:ascii="Times New Roman" w:hAnsi="Times New Roman"/>
                <w:color w:val="000000"/>
              </w:rPr>
            </w:pPr>
            <w:r w:rsidRPr="00424EFC">
              <w:rPr>
                <w:rFonts w:ascii="Times New Roman" w:hAnsi="Times New Roman"/>
                <w:color w:val="000000"/>
              </w:rPr>
              <w:t>К.:</w:t>
            </w:r>
            <w:proofErr w:type="spellStart"/>
            <w:r w:rsidRPr="00424EFC">
              <w:rPr>
                <w:rFonts w:ascii="Times New Roman" w:hAnsi="Times New Roman"/>
                <w:color w:val="000000"/>
              </w:rPr>
              <w:t>Генеза</w:t>
            </w:r>
            <w:proofErr w:type="spellEnd"/>
            <w:r w:rsidRPr="00424EFC">
              <w:rPr>
                <w:rFonts w:ascii="Times New Roman" w:hAnsi="Times New Roman"/>
                <w:color w:val="000000"/>
              </w:rPr>
              <w:t xml:space="preserve"> ,                    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4116" w:rsidRPr="00944116" w:rsidRDefault="00944116" w:rsidP="00D11BB7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106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4116" w:rsidRPr="00944116" w:rsidRDefault="00944116" w:rsidP="00D11BB7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6"/>
                <w:lang w:val="ru-RU"/>
              </w:rPr>
              <w:t>120</w:t>
            </w:r>
          </w:p>
        </w:tc>
      </w:tr>
      <w:tr w:rsidR="00944116" w:rsidRPr="00424EFC" w:rsidTr="00197C0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4116" w:rsidRPr="00424EFC" w:rsidRDefault="00944116" w:rsidP="00197C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4EF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4116" w:rsidRPr="00424EFC" w:rsidRDefault="00944116" w:rsidP="00424EFC">
            <w:pPr>
              <w:rPr>
                <w:rFonts w:ascii="Times New Roman" w:hAnsi="Times New Roman"/>
                <w:color w:val="000000"/>
              </w:rPr>
            </w:pPr>
            <w:r w:rsidRPr="00424EFC">
              <w:rPr>
                <w:rFonts w:ascii="Times New Roman" w:hAnsi="Times New Roman"/>
                <w:color w:val="000000"/>
              </w:rPr>
              <w:t>Я у світі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4116" w:rsidRPr="00424EFC" w:rsidRDefault="00944116" w:rsidP="00424EFC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424EFC">
              <w:rPr>
                <w:rFonts w:ascii="Times New Roman" w:hAnsi="Times New Roman"/>
                <w:color w:val="000000"/>
              </w:rPr>
              <w:t>Бібік</w:t>
            </w:r>
            <w:proofErr w:type="spellEnd"/>
            <w:r w:rsidRPr="00424EFC">
              <w:rPr>
                <w:rFonts w:ascii="Times New Roman" w:hAnsi="Times New Roman"/>
                <w:color w:val="000000"/>
              </w:rPr>
              <w:t xml:space="preserve"> Н.М.                     Я у світі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4116" w:rsidRPr="00424EFC" w:rsidRDefault="00944116" w:rsidP="00424EFC">
            <w:pPr>
              <w:rPr>
                <w:rFonts w:ascii="Times New Roman" w:hAnsi="Times New Roman"/>
                <w:color w:val="000000"/>
              </w:rPr>
            </w:pPr>
            <w:r w:rsidRPr="00424EFC">
              <w:rPr>
                <w:rFonts w:ascii="Times New Roman" w:hAnsi="Times New Roman"/>
                <w:color w:val="000000"/>
              </w:rPr>
              <w:t xml:space="preserve">Х.:Вид-во  «Ранок»  </w:t>
            </w:r>
            <w:r w:rsidRPr="00424EFC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424EFC">
              <w:rPr>
                <w:rFonts w:ascii="Times New Roman" w:hAnsi="Times New Roman"/>
                <w:color w:val="000000"/>
              </w:rPr>
              <w:t xml:space="preserve"> 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4116" w:rsidRPr="00944116" w:rsidRDefault="00944116" w:rsidP="00D11BB7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106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4116" w:rsidRPr="00944116" w:rsidRDefault="00944116" w:rsidP="00D11BB7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6"/>
                <w:lang w:val="ru-RU"/>
              </w:rPr>
              <w:t>120</w:t>
            </w:r>
          </w:p>
        </w:tc>
      </w:tr>
      <w:tr w:rsidR="00944116" w:rsidRPr="00424EFC" w:rsidTr="00197C0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4116" w:rsidRPr="00424EFC" w:rsidRDefault="00944116" w:rsidP="00197C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4EF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4116" w:rsidRPr="00424EFC" w:rsidRDefault="00944116" w:rsidP="00424EF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І</w:t>
            </w:r>
            <w:r w:rsidRPr="00424EFC">
              <w:rPr>
                <w:rFonts w:ascii="Times New Roman" w:hAnsi="Times New Roman"/>
                <w:color w:val="000000"/>
              </w:rPr>
              <w:t>нформатика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4116" w:rsidRPr="00424EFC" w:rsidRDefault="00944116" w:rsidP="00424EFC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424EFC">
              <w:rPr>
                <w:rFonts w:ascii="Times New Roman" w:hAnsi="Times New Roman"/>
                <w:color w:val="000000"/>
              </w:rPr>
              <w:t>Ломаковська</w:t>
            </w:r>
            <w:proofErr w:type="spellEnd"/>
            <w:r w:rsidRPr="00424EFC">
              <w:rPr>
                <w:rFonts w:ascii="Times New Roman" w:hAnsi="Times New Roman"/>
                <w:color w:val="000000"/>
              </w:rPr>
              <w:t xml:space="preserve"> Г. В.    </w:t>
            </w:r>
            <w:proofErr w:type="spellStart"/>
            <w:r>
              <w:rPr>
                <w:rFonts w:ascii="Times New Roman" w:hAnsi="Times New Roman"/>
                <w:color w:val="000000"/>
                <w:lang w:val="ru-RU"/>
              </w:rPr>
              <w:t>Сход</w:t>
            </w:r>
            <w:proofErr w:type="gramStart"/>
            <w:r>
              <w:rPr>
                <w:rFonts w:ascii="Times New Roman" w:hAnsi="Times New Roman"/>
                <w:color w:val="000000"/>
                <w:lang w:val="ru-RU"/>
              </w:rPr>
              <w:t>.д</w:t>
            </w:r>
            <w:proofErr w:type="gramEnd"/>
            <w:r>
              <w:rPr>
                <w:rFonts w:ascii="Times New Roman" w:hAnsi="Times New Roman"/>
                <w:color w:val="000000"/>
                <w:lang w:val="ru-RU"/>
              </w:rPr>
              <w:t>о</w:t>
            </w:r>
            <w:proofErr w:type="spellEnd"/>
            <w:r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інформатики</w:t>
            </w:r>
            <w:r w:rsidRPr="00424EFC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4116" w:rsidRPr="00424EFC" w:rsidRDefault="00944116" w:rsidP="00424EFC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424EFC">
              <w:rPr>
                <w:rFonts w:ascii="Times New Roman" w:hAnsi="Times New Roman"/>
                <w:color w:val="000000"/>
              </w:rPr>
              <w:t>Вид.дім</w:t>
            </w:r>
            <w:proofErr w:type="spellEnd"/>
            <w:r w:rsidRPr="00424EFC">
              <w:rPr>
                <w:rFonts w:ascii="Times New Roman" w:hAnsi="Times New Roman"/>
                <w:color w:val="000000"/>
              </w:rPr>
              <w:t xml:space="preserve"> «Освіта»       201</w:t>
            </w: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4116" w:rsidRPr="00944116" w:rsidRDefault="00944116" w:rsidP="00D11BB7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106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4116" w:rsidRPr="00944116" w:rsidRDefault="00944116" w:rsidP="00D11BB7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6"/>
                <w:lang w:val="ru-RU"/>
              </w:rPr>
              <w:t>120</w:t>
            </w:r>
          </w:p>
        </w:tc>
      </w:tr>
    </w:tbl>
    <w:p w:rsidR="005F2A00" w:rsidRDefault="005F2A00" w:rsidP="00C569F5">
      <w:pPr>
        <w:pStyle w:val="2"/>
        <w:spacing w:after="240" w:line="240" w:lineRule="auto"/>
        <w:ind w:left="0" w:firstLine="720"/>
        <w:jc w:val="both"/>
        <w:rPr>
          <w:rFonts w:ascii="Antiqua" w:hAnsi="Antiqua"/>
          <w:sz w:val="26"/>
          <w:szCs w:val="26"/>
        </w:rPr>
      </w:pPr>
    </w:p>
    <w:p w:rsidR="005F2A00" w:rsidRPr="00981028" w:rsidRDefault="005F2A00" w:rsidP="00C569F5">
      <w:pPr>
        <w:pStyle w:val="2"/>
        <w:spacing w:after="240" w:line="240" w:lineRule="auto"/>
        <w:ind w:left="0" w:firstLine="720"/>
        <w:jc w:val="both"/>
        <w:rPr>
          <w:rFonts w:ascii="Antiqua" w:hAnsi="Antiqua"/>
          <w:sz w:val="26"/>
          <w:szCs w:val="26"/>
        </w:rPr>
      </w:pPr>
    </w:p>
    <w:p w:rsidR="005F2A00" w:rsidRPr="004C6FF9" w:rsidRDefault="005F2A00" w:rsidP="00FC3311">
      <w:pPr>
        <w:jc w:val="right"/>
        <w:rPr>
          <w:rFonts w:ascii="Georgia" w:hAnsi="Georgia"/>
          <w:b/>
          <w:sz w:val="36"/>
          <w:szCs w:val="36"/>
        </w:rPr>
      </w:pPr>
    </w:p>
    <w:sectPr w:rsidR="005F2A00" w:rsidRPr="004C6FF9" w:rsidSect="00FC3311">
      <w:pgSz w:w="11906" w:h="16838"/>
      <w:pgMar w:top="1134" w:right="737" w:bottom="1134" w:left="164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E5033"/>
    <w:rsid w:val="00027E3F"/>
    <w:rsid w:val="000362FB"/>
    <w:rsid w:val="00060D82"/>
    <w:rsid w:val="00091A2E"/>
    <w:rsid w:val="000A7F91"/>
    <w:rsid w:val="000D2E21"/>
    <w:rsid w:val="00165618"/>
    <w:rsid w:val="001779A6"/>
    <w:rsid w:val="00197C06"/>
    <w:rsid w:val="001D650A"/>
    <w:rsid w:val="00251814"/>
    <w:rsid w:val="002D6A6C"/>
    <w:rsid w:val="00341740"/>
    <w:rsid w:val="003D595C"/>
    <w:rsid w:val="003E25D4"/>
    <w:rsid w:val="00424EFC"/>
    <w:rsid w:val="004C6FF9"/>
    <w:rsid w:val="005621F5"/>
    <w:rsid w:val="00591DE3"/>
    <w:rsid w:val="005F2A00"/>
    <w:rsid w:val="0061708E"/>
    <w:rsid w:val="0066355E"/>
    <w:rsid w:val="00694A58"/>
    <w:rsid w:val="006A7703"/>
    <w:rsid w:val="006D1125"/>
    <w:rsid w:val="006F4D23"/>
    <w:rsid w:val="00792952"/>
    <w:rsid w:val="007D5F83"/>
    <w:rsid w:val="00887487"/>
    <w:rsid w:val="00893D25"/>
    <w:rsid w:val="00944116"/>
    <w:rsid w:val="00981028"/>
    <w:rsid w:val="009A3313"/>
    <w:rsid w:val="00AF05F7"/>
    <w:rsid w:val="00C17E27"/>
    <w:rsid w:val="00C569F5"/>
    <w:rsid w:val="00C905B0"/>
    <w:rsid w:val="00CE1C7D"/>
    <w:rsid w:val="00DE5033"/>
    <w:rsid w:val="00DF2787"/>
    <w:rsid w:val="00E04D89"/>
    <w:rsid w:val="00E509DB"/>
    <w:rsid w:val="00F42480"/>
    <w:rsid w:val="00F4395D"/>
    <w:rsid w:val="00FA36DA"/>
    <w:rsid w:val="00FC3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9F5"/>
    <w:rPr>
      <w:rFonts w:ascii="Antiqua" w:eastAsia="Times New Roman" w:hAnsi="Antiqua"/>
      <w:sz w:val="26"/>
      <w:szCs w:val="20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887487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locked/>
    <w:rsid w:val="00887487"/>
    <w:rPr>
      <w:rFonts w:ascii="Times New Roman" w:hAnsi="Times New Roman" w:cs="Times New Roman"/>
      <w:i/>
      <w:iCs/>
      <w:sz w:val="24"/>
      <w:szCs w:val="24"/>
      <w:lang w:val="uk-UA" w:eastAsia="ru-RU"/>
    </w:rPr>
  </w:style>
  <w:style w:type="paragraph" w:styleId="a3">
    <w:name w:val="Normal (Web)"/>
    <w:basedOn w:val="a"/>
    <w:uiPriority w:val="99"/>
    <w:semiHidden/>
    <w:rsid w:val="00DE503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99"/>
    <w:qFormat/>
    <w:rsid w:val="00DE5033"/>
    <w:rPr>
      <w:rFonts w:cs="Times New Roman"/>
      <w:b/>
      <w:bCs/>
    </w:rPr>
  </w:style>
  <w:style w:type="paragraph" w:customStyle="1" w:styleId="ShapkaDocumentu">
    <w:name w:val="Shapka Documentu"/>
    <w:basedOn w:val="a"/>
    <w:uiPriority w:val="99"/>
    <w:rsid w:val="00C569F5"/>
    <w:pPr>
      <w:keepNext/>
      <w:keepLines/>
      <w:spacing w:after="240"/>
      <w:ind w:left="3969"/>
      <w:jc w:val="center"/>
    </w:pPr>
  </w:style>
  <w:style w:type="paragraph" w:styleId="2">
    <w:name w:val="Body Text Indent 2"/>
    <w:basedOn w:val="a"/>
    <w:link w:val="20"/>
    <w:uiPriority w:val="99"/>
    <w:rsid w:val="00C569F5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C569F5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99"/>
    <w:qFormat/>
    <w:rsid w:val="00887487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b/>
      <w:bCs/>
      <w:sz w:val="20"/>
      <w:u w:val="single"/>
      <w:lang w:val="ru-RU"/>
    </w:rPr>
  </w:style>
  <w:style w:type="character" w:customStyle="1" w:styleId="a6">
    <w:name w:val="Название Знак"/>
    <w:basedOn w:val="a0"/>
    <w:link w:val="a5"/>
    <w:uiPriority w:val="99"/>
    <w:locked/>
    <w:rsid w:val="00887487"/>
    <w:rPr>
      <w:rFonts w:ascii="Times New Roman" w:hAnsi="Times New Roman" w:cs="Times New Roman"/>
      <w:b/>
      <w:bCs/>
      <w:sz w:val="20"/>
      <w:szCs w:val="20"/>
      <w:u w:val="single"/>
      <w:lang w:eastAsia="ru-RU"/>
    </w:rPr>
  </w:style>
  <w:style w:type="paragraph" w:styleId="a7">
    <w:name w:val="Subtitle"/>
    <w:basedOn w:val="a"/>
    <w:link w:val="a8"/>
    <w:uiPriority w:val="99"/>
    <w:qFormat/>
    <w:rsid w:val="00887487"/>
    <w:pPr>
      <w:jc w:val="center"/>
    </w:pPr>
    <w:rPr>
      <w:rFonts w:ascii="Times New Roman" w:hAnsi="Times New Roman"/>
      <w:sz w:val="28"/>
    </w:rPr>
  </w:style>
  <w:style w:type="character" w:customStyle="1" w:styleId="a8">
    <w:name w:val="Подзаголовок Знак"/>
    <w:basedOn w:val="a0"/>
    <w:link w:val="a7"/>
    <w:uiPriority w:val="99"/>
    <w:locked/>
    <w:rsid w:val="00887487"/>
    <w:rPr>
      <w:rFonts w:ascii="Times New Roman" w:hAnsi="Times New Roman" w:cs="Times New Roman"/>
      <w:sz w:val="20"/>
      <w:szCs w:val="20"/>
      <w:lang w:val="uk-UA" w:eastAsia="ru-RU"/>
    </w:rPr>
  </w:style>
  <w:style w:type="paragraph" w:styleId="a9">
    <w:name w:val="Balloon Text"/>
    <w:basedOn w:val="a"/>
    <w:link w:val="aa"/>
    <w:uiPriority w:val="99"/>
    <w:semiHidden/>
    <w:rsid w:val="0061708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61708E"/>
    <w:rPr>
      <w:rFonts w:ascii="Segoe UI" w:hAnsi="Segoe UI" w:cs="Segoe UI"/>
      <w:sz w:val="18"/>
      <w:szCs w:val="18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622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1025</Words>
  <Characters>5847</Characters>
  <Application>Microsoft Office Word</Application>
  <DocSecurity>0</DocSecurity>
  <Lines>48</Lines>
  <Paragraphs>13</Paragraphs>
  <ScaleCrop>false</ScaleCrop>
  <Company/>
  <LinksUpToDate>false</LinksUpToDate>
  <CharactersWithSpaces>6859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cp:lastPrinted>2018-03-21T06:56:00Z</cp:lastPrinted>
  <dcterms:created xsi:type="dcterms:W3CDTF">2018-03-21T14:41:00Z</dcterms:created>
  <dcterms:modified xsi:type="dcterms:W3CDTF">2018-03-21T14:41:00Z</dcterms:modified>
</cp:coreProperties>
</file>